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C8B" w:rsidRPr="00462CC8" w:rsidRDefault="002501C4" w:rsidP="00717DDB">
      <w:pPr>
        <w:spacing w:after="0"/>
        <w:jc w:val="center"/>
        <w:rPr>
          <w:rFonts w:ascii="Times New Roman" w:hAnsi="Times New Roman"/>
          <w:b/>
          <w:sz w:val="28"/>
          <w:szCs w:val="28"/>
        </w:rPr>
      </w:pPr>
      <w:r w:rsidRPr="00462CC8">
        <w:rPr>
          <w:rFonts w:ascii="Times New Roman" w:hAnsi="Times New Roman"/>
          <w:b/>
          <w:noProof/>
          <w:sz w:val="28"/>
          <w:szCs w:val="28"/>
          <w:lang w:eastAsia="ru-RU"/>
        </w:rPr>
        <w:drawing>
          <wp:anchor distT="0" distB="0" distL="114300" distR="114300" simplePos="0" relativeHeight="251658240" behindDoc="0" locked="0" layoutInCell="1" allowOverlap="1">
            <wp:simplePos x="0" y="0"/>
            <wp:positionH relativeFrom="margin">
              <wp:posOffset>-313055</wp:posOffset>
            </wp:positionH>
            <wp:positionV relativeFrom="margin">
              <wp:align>top</wp:align>
            </wp:positionV>
            <wp:extent cx="2242820" cy="2636520"/>
            <wp:effectExtent l="19050" t="0" r="508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2820" cy="2636520"/>
                    </a:xfrm>
                    <a:prstGeom prst="rect">
                      <a:avLst/>
                    </a:prstGeom>
                  </pic:spPr>
                </pic:pic>
              </a:graphicData>
            </a:graphic>
          </wp:anchor>
        </w:drawing>
      </w:r>
      <w:r w:rsidR="00CC44A8" w:rsidRPr="00462CC8">
        <w:rPr>
          <w:rFonts w:ascii="Times New Roman" w:hAnsi="Times New Roman"/>
          <w:b/>
          <w:sz w:val="28"/>
          <w:szCs w:val="28"/>
        </w:rPr>
        <w:t>Анализ</w:t>
      </w:r>
      <w:r w:rsidR="008D38A1" w:rsidRPr="00462CC8">
        <w:rPr>
          <w:rFonts w:ascii="Times New Roman" w:hAnsi="Times New Roman"/>
          <w:b/>
          <w:sz w:val="28"/>
          <w:szCs w:val="28"/>
        </w:rPr>
        <w:t>-отчет</w:t>
      </w:r>
      <w:r w:rsidR="00CC44A8" w:rsidRPr="00462CC8">
        <w:rPr>
          <w:rFonts w:ascii="Times New Roman" w:hAnsi="Times New Roman"/>
          <w:b/>
          <w:sz w:val="28"/>
          <w:szCs w:val="28"/>
        </w:rPr>
        <w:t xml:space="preserve"> работы  школьной библиотеки </w:t>
      </w:r>
      <w:r w:rsidR="002C7C8B" w:rsidRPr="00462CC8">
        <w:rPr>
          <w:rFonts w:ascii="Times New Roman" w:hAnsi="Times New Roman"/>
          <w:b/>
          <w:sz w:val="28"/>
          <w:szCs w:val="28"/>
        </w:rPr>
        <w:t>М</w:t>
      </w:r>
      <w:r w:rsidR="008F7261" w:rsidRPr="00462CC8">
        <w:rPr>
          <w:rFonts w:ascii="Times New Roman" w:hAnsi="Times New Roman"/>
          <w:b/>
          <w:sz w:val="28"/>
          <w:szCs w:val="28"/>
        </w:rPr>
        <w:t>А</w:t>
      </w:r>
      <w:r w:rsidR="002C7C8B" w:rsidRPr="00462CC8">
        <w:rPr>
          <w:rFonts w:ascii="Times New Roman" w:hAnsi="Times New Roman"/>
          <w:b/>
          <w:sz w:val="28"/>
          <w:szCs w:val="28"/>
        </w:rPr>
        <w:t xml:space="preserve">ОУ </w:t>
      </w:r>
      <w:r w:rsidR="008F7261" w:rsidRPr="00462CC8">
        <w:rPr>
          <w:rFonts w:ascii="Times New Roman" w:hAnsi="Times New Roman"/>
          <w:b/>
          <w:sz w:val="28"/>
          <w:szCs w:val="28"/>
        </w:rPr>
        <w:t>«Кваркенская СОШ»</w:t>
      </w:r>
    </w:p>
    <w:p w:rsidR="00CC44A8" w:rsidRPr="00462CC8" w:rsidRDefault="004638AC" w:rsidP="00717DDB">
      <w:pPr>
        <w:spacing w:after="0"/>
        <w:jc w:val="center"/>
        <w:rPr>
          <w:rFonts w:ascii="Times New Roman" w:hAnsi="Times New Roman"/>
          <w:b/>
          <w:sz w:val="28"/>
          <w:szCs w:val="28"/>
        </w:rPr>
      </w:pPr>
      <w:r w:rsidRPr="00462CC8">
        <w:rPr>
          <w:rFonts w:ascii="Times New Roman" w:hAnsi="Times New Roman"/>
          <w:b/>
          <w:sz w:val="28"/>
          <w:szCs w:val="28"/>
        </w:rPr>
        <w:t>за</w:t>
      </w:r>
      <w:r w:rsidR="008F7261" w:rsidRPr="00462CC8">
        <w:rPr>
          <w:rFonts w:ascii="Times New Roman" w:hAnsi="Times New Roman"/>
          <w:b/>
          <w:sz w:val="28"/>
          <w:szCs w:val="28"/>
        </w:rPr>
        <w:t xml:space="preserve">  201</w:t>
      </w:r>
      <w:r w:rsidR="00C235F4">
        <w:rPr>
          <w:rFonts w:ascii="Times New Roman" w:hAnsi="Times New Roman"/>
          <w:b/>
          <w:sz w:val="28"/>
          <w:szCs w:val="28"/>
          <w:lang w:val="en-US"/>
        </w:rPr>
        <w:t>5</w:t>
      </w:r>
      <w:r w:rsidRPr="00462CC8">
        <w:rPr>
          <w:rFonts w:ascii="Times New Roman" w:hAnsi="Times New Roman"/>
          <w:b/>
          <w:sz w:val="28"/>
          <w:szCs w:val="28"/>
        </w:rPr>
        <w:t>-</w:t>
      </w:r>
      <w:r w:rsidR="002C7C8B" w:rsidRPr="00462CC8">
        <w:rPr>
          <w:rFonts w:ascii="Times New Roman" w:hAnsi="Times New Roman"/>
          <w:b/>
          <w:sz w:val="28"/>
          <w:szCs w:val="28"/>
        </w:rPr>
        <w:t>201</w:t>
      </w:r>
      <w:r w:rsidR="00C235F4">
        <w:rPr>
          <w:rFonts w:ascii="Times New Roman" w:hAnsi="Times New Roman"/>
          <w:b/>
          <w:sz w:val="28"/>
          <w:szCs w:val="28"/>
          <w:lang w:val="en-US"/>
        </w:rPr>
        <w:t>6</w:t>
      </w:r>
      <w:r w:rsidR="00CC44A8" w:rsidRPr="00462CC8">
        <w:rPr>
          <w:rFonts w:ascii="Times New Roman" w:hAnsi="Times New Roman"/>
          <w:b/>
          <w:sz w:val="28"/>
          <w:szCs w:val="28"/>
        </w:rPr>
        <w:t xml:space="preserve"> учеб</w:t>
      </w:r>
      <w:r w:rsidRPr="00462CC8">
        <w:rPr>
          <w:rFonts w:ascii="Times New Roman" w:hAnsi="Times New Roman"/>
          <w:b/>
          <w:sz w:val="28"/>
          <w:szCs w:val="28"/>
        </w:rPr>
        <w:t>ный год.</w:t>
      </w:r>
    </w:p>
    <w:p w:rsidR="00B11422" w:rsidRPr="00A10B8E" w:rsidRDefault="00B11422" w:rsidP="00534DB5">
      <w:pPr>
        <w:spacing w:after="0"/>
        <w:rPr>
          <w:rFonts w:ascii="Times New Roman" w:hAnsi="Times New Roman"/>
          <w:sz w:val="28"/>
          <w:szCs w:val="28"/>
        </w:rPr>
      </w:pPr>
    </w:p>
    <w:p w:rsidR="00CC44A8" w:rsidRPr="00A10B8E" w:rsidRDefault="00B11422" w:rsidP="00534DB5">
      <w:pPr>
        <w:ind w:firstLine="708"/>
        <w:rPr>
          <w:rFonts w:ascii="Times New Roman" w:hAnsi="Times New Roman"/>
          <w:sz w:val="28"/>
          <w:szCs w:val="28"/>
        </w:rPr>
      </w:pPr>
      <w:r w:rsidRPr="00A10B8E">
        <w:rPr>
          <w:rFonts w:ascii="Times New Roman" w:hAnsi="Times New Roman"/>
          <w:sz w:val="28"/>
          <w:szCs w:val="28"/>
        </w:rPr>
        <w:t xml:space="preserve">Библиотека школы - особое структурное подразделение, которое осуществляет информационную поддержку и обеспечение учебно-воспитательного процесса. Эта структура многофункциональна: здесь и библиотечный фонд, фонд учебников, периодика, CD-носители информации. </w:t>
      </w:r>
    </w:p>
    <w:p w:rsidR="00CC44A8" w:rsidRPr="00462CC8" w:rsidRDefault="00CC44A8" w:rsidP="00534DB5">
      <w:pPr>
        <w:rPr>
          <w:rFonts w:ascii="Times New Roman" w:hAnsi="Times New Roman"/>
          <w:b/>
          <w:sz w:val="28"/>
          <w:szCs w:val="28"/>
        </w:rPr>
      </w:pPr>
      <w:r w:rsidRPr="00462CC8">
        <w:rPr>
          <w:rFonts w:ascii="Times New Roman" w:hAnsi="Times New Roman"/>
          <w:b/>
          <w:sz w:val="28"/>
          <w:szCs w:val="28"/>
        </w:rPr>
        <w:t xml:space="preserve"> Краткая справка о библиотеке.</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 xml:space="preserve">   </w:t>
      </w:r>
      <w:r w:rsidR="008F7261" w:rsidRPr="00A10B8E">
        <w:rPr>
          <w:rFonts w:ascii="Times New Roman" w:hAnsi="Times New Roman"/>
          <w:sz w:val="28"/>
          <w:szCs w:val="28"/>
        </w:rPr>
        <w:t>Количество помещений – 3</w:t>
      </w:r>
      <w:r w:rsidRPr="00A10B8E">
        <w:rPr>
          <w:rFonts w:ascii="Times New Roman" w:hAnsi="Times New Roman"/>
          <w:sz w:val="28"/>
          <w:szCs w:val="28"/>
        </w:rPr>
        <w:t>.</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Оборудование</w:t>
      </w:r>
      <w:r w:rsidR="008F7261" w:rsidRPr="00A10B8E">
        <w:rPr>
          <w:rFonts w:ascii="Times New Roman" w:hAnsi="Times New Roman"/>
          <w:sz w:val="28"/>
          <w:szCs w:val="28"/>
        </w:rPr>
        <w:t xml:space="preserve"> 10</w:t>
      </w:r>
      <w:r w:rsidRPr="00A10B8E">
        <w:rPr>
          <w:rFonts w:ascii="Times New Roman" w:hAnsi="Times New Roman"/>
          <w:sz w:val="28"/>
          <w:szCs w:val="28"/>
        </w:rPr>
        <w:t xml:space="preserve"> стеллажей, </w:t>
      </w:r>
      <w:r w:rsidR="008F7261" w:rsidRPr="00A10B8E">
        <w:rPr>
          <w:rFonts w:ascii="Times New Roman" w:hAnsi="Times New Roman"/>
          <w:sz w:val="28"/>
          <w:szCs w:val="28"/>
        </w:rPr>
        <w:t>8</w:t>
      </w:r>
      <w:r w:rsidRPr="00A10B8E">
        <w:rPr>
          <w:rFonts w:ascii="Times New Roman" w:hAnsi="Times New Roman"/>
          <w:sz w:val="28"/>
          <w:szCs w:val="28"/>
        </w:rPr>
        <w:t xml:space="preserve"> книжных шкафа, </w:t>
      </w:r>
      <w:r w:rsidR="008F7261" w:rsidRPr="00A10B8E">
        <w:rPr>
          <w:rFonts w:ascii="Times New Roman" w:hAnsi="Times New Roman"/>
          <w:sz w:val="28"/>
          <w:szCs w:val="28"/>
        </w:rPr>
        <w:t>8</w:t>
      </w:r>
      <w:r w:rsidR="00670434" w:rsidRPr="00A10B8E">
        <w:rPr>
          <w:rFonts w:ascii="Times New Roman" w:hAnsi="Times New Roman"/>
          <w:sz w:val="28"/>
          <w:szCs w:val="28"/>
        </w:rPr>
        <w:t xml:space="preserve"> стол</w:t>
      </w:r>
      <w:r w:rsidR="008F7261" w:rsidRPr="00A10B8E">
        <w:rPr>
          <w:rFonts w:ascii="Times New Roman" w:hAnsi="Times New Roman"/>
          <w:sz w:val="28"/>
          <w:szCs w:val="28"/>
        </w:rPr>
        <w:t>ов</w:t>
      </w:r>
      <w:r w:rsidR="00670434" w:rsidRPr="00A10B8E">
        <w:rPr>
          <w:rFonts w:ascii="Times New Roman" w:hAnsi="Times New Roman"/>
          <w:sz w:val="28"/>
          <w:szCs w:val="28"/>
        </w:rPr>
        <w:t xml:space="preserve"> в читальном зале</w:t>
      </w:r>
      <w:r w:rsidRPr="00A10B8E">
        <w:rPr>
          <w:rFonts w:ascii="Times New Roman" w:hAnsi="Times New Roman"/>
          <w:sz w:val="28"/>
          <w:szCs w:val="28"/>
        </w:rPr>
        <w:t xml:space="preserve">, </w:t>
      </w:r>
      <w:r w:rsidR="00670434" w:rsidRPr="00A10B8E">
        <w:rPr>
          <w:rFonts w:ascii="Times New Roman" w:hAnsi="Times New Roman"/>
          <w:sz w:val="28"/>
          <w:szCs w:val="28"/>
        </w:rPr>
        <w:t xml:space="preserve">стол компьютерный, </w:t>
      </w:r>
      <w:r w:rsidRPr="00A10B8E">
        <w:rPr>
          <w:rFonts w:ascii="Times New Roman" w:hAnsi="Times New Roman"/>
          <w:sz w:val="28"/>
          <w:szCs w:val="28"/>
        </w:rPr>
        <w:t xml:space="preserve"> стулья,  </w:t>
      </w:r>
      <w:r w:rsidR="008F7261" w:rsidRPr="00A10B8E">
        <w:rPr>
          <w:rFonts w:ascii="Times New Roman" w:hAnsi="Times New Roman"/>
          <w:sz w:val="28"/>
          <w:szCs w:val="28"/>
        </w:rPr>
        <w:t xml:space="preserve">выставочная </w:t>
      </w:r>
      <w:r w:rsidRPr="00A10B8E">
        <w:rPr>
          <w:rFonts w:ascii="Times New Roman" w:hAnsi="Times New Roman"/>
          <w:sz w:val="28"/>
          <w:szCs w:val="28"/>
        </w:rPr>
        <w:t>тумбочка.</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 xml:space="preserve">Технические средства: </w:t>
      </w:r>
      <w:r w:rsidR="008F7261" w:rsidRPr="00A10B8E">
        <w:rPr>
          <w:rFonts w:ascii="Times New Roman" w:hAnsi="Times New Roman"/>
          <w:sz w:val="28"/>
          <w:szCs w:val="28"/>
        </w:rPr>
        <w:t>1</w:t>
      </w:r>
      <w:r w:rsidRPr="00A10B8E">
        <w:rPr>
          <w:rFonts w:ascii="Times New Roman" w:hAnsi="Times New Roman"/>
          <w:sz w:val="28"/>
          <w:szCs w:val="28"/>
        </w:rPr>
        <w:t>компьютер, принтер</w:t>
      </w:r>
      <w:r w:rsidR="00A21B30" w:rsidRPr="00A10B8E">
        <w:rPr>
          <w:rFonts w:ascii="Times New Roman" w:hAnsi="Times New Roman"/>
          <w:sz w:val="28"/>
          <w:szCs w:val="28"/>
        </w:rPr>
        <w:t xml:space="preserve">. </w:t>
      </w:r>
    </w:p>
    <w:p w:rsidR="00CC44A8" w:rsidRPr="00A10B8E" w:rsidRDefault="00CC44A8" w:rsidP="00534DB5">
      <w:pPr>
        <w:spacing w:after="0"/>
        <w:rPr>
          <w:rFonts w:ascii="Times New Roman" w:hAnsi="Times New Roman"/>
          <w:bCs/>
          <w:sz w:val="28"/>
          <w:szCs w:val="28"/>
        </w:rPr>
      </w:pPr>
      <w:r w:rsidRPr="00A10B8E">
        <w:rPr>
          <w:rFonts w:ascii="Times New Roman" w:hAnsi="Times New Roman"/>
          <w:bCs/>
          <w:sz w:val="28"/>
          <w:szCs w:val="28"/>
        </w:rPr>
        <w:t>Структура библиотечно-библиографического обслуживания:</w:t>
      </w:r>
      <w:r w:rsidR="00193461" w:rsidRPr="00A10B8E">
        <w:rPr>
          <w:rFonts w:ascii="Times New Roman" w:hAnsi="Times New Roman"/>
          <w:bCs/>
          <w:sz w:val="28"/>
          <w:szCs w:val="28"/>
        </w:rPr>
        <w:t xml:space="preserve"> </w:t>
      </w:r>
      <w:r w:rsidRPr="00A10B8E">
        <w:rPr>
          <w:rFonts w:ascii="Times New Roman" w:hAnsi="Times New Roman"/>
          <w:bCs/>
          <w:sz w:val="28"/>
          <w:szCs w:val="28"/>
        </w:rPr>
        <w:t>читальный зал, абонемент</w:t>
      </w:r>
      <w:r w:rsidR="00670434" w:rsidRPr="00A10B8E">
        <w:rPr>
          <w:rFonts w:ascii="Times New Roman" w:hAnsi="Times New Roman"/>
          <w:bCs/>
          <w:sz w:val="28"/>
          <w:szCs w:val="28"/>
        </w:rPr>
        <w:t>.</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 xml:space="preserve">Организует работу библиотеки  </w:t>
      </w:r>
      <w:r w:rsidR="008F7261" w:rsidRPr="00A10B8E">
        <w:rPr>
          <w:rFonts w:ascii="Times New Roman" w:hAnsi="Times New Roman"/>
          <w:sz w:val="28"/>
          <w:szCs w:val="28"/>
        </w:rPr>
        <w:t>Щусь Елена Владимировна</w:t>
      </w:r>
      <w:r w:rsidRPr="00A10B8E">
        <w:rPr>
          <w:rFonts w:ascii="Times New Roman" w:hAnsi="Times New Roman"/>
          <w:sz w:val="28"/>
          <w:szCs w:val="28"/>
        </w:rPr>
        <w:t xml:space="preserve">, стаж библиотечной работы </w:t>
      </w:r>
      <w:r w:rsidR="008F7261" w:rsidRPr="00A10B8E">
        <w:rPr>
          <w:rFonts w:ascii="Times New Roman" w:hAnsi="Times New Roman"/>
          <w:sz w:val="28"/>
          <w:szCs w:val="28"/>
        </w:rPr>
        <w:t>20</w:t>
      </w:r>
      <w:r w:rsidR="00236137" w:rsidRPr="00A10B8E">
        <w:rPr>
          <w:rFonts w:ascii="Times New Roman" w:hAnsi="Times New Roman"/>
          <w:sz w:val="28"/>
          <w:szCs w:val="28"/>
        </w:rPr>
        <w:t xml:space="preserve">лет, в данной школе </w:t>
      </w:r>
      <w:r w:rsidR="008F7261" w:rsidRPr="00A10B8E">
        <w:rPr>
          <w:rFonts w:ascii="Times New Roman" w:hAnsi="Times New Roman"/>
          <w:sz w:val="28"/>
          <w:szCs w:val="28"/>
        </w:rPr>
        <w:t>20</w:t>
      </w:r>
      <w:r w:rsidR="00236137" w:rsidRPr="00A10B8E">
        <w:rPr>
          <w:rFonts w:ascii="Times New Roman" w:hAnsi="Times New Roman"/>
          <w:sz w:val="28"/>
          <w:szCs w:val="28"/>
        </w:rPr>
        <w:t>лет</w:t>
      </w:r>
      <w:r w:rsidR="00AD78E2" w:rsidRPr="00A10B8E">
        <w:rPr>
          <w:rFonts w:ascii="Times New Roman" w:hAnsi="Times New Roman"/>
          <w:sz w:val="28"/>
          <w:szCs w:val="28"/>
        </w:rPr>
        <w:t>.</w:t>
      </w:r>
    </w:p>
    <w:p w:rsidR="00786965" w:rsidRPr="00A10B8E" w:rsidRDefault="00786965" w:rsidP="00534DB5">
      <w:pPr>
        <w:spacing w:after="0"/>
        <w:rPr>
          <w:rFonts w:ascii="Times New Roman" w:hAnsi="Times New Roman"/>
          <w:sz w:val="28"/>
          <w:szCs w:val="28"/>
        </w:rPr>
      </w:pPr>
      <w:r w:rsidRPr="00A10B8E">
        <w:rPr>
          <w:rFonts w:ascii="Times New Roman" w:hAnsi="Times New Roman"/>
          <w:sz w:val="28"/>
          <w:szCs w:val="28"/>
        </w:rPr>
        <w:t>Обслуживает читателей библиот</w:t>
      </w:r>
      <w:r w:rsidR="008F7261" w:rsidRPr="00A10B8E">
        <w:rPr>
          <w:rFonts w:ascii="Times New Roman" w:hAnsi="Times New Roman"/>
          <w:sz w:val="28"/>
          <w:szCs w:val="28"/>
        </w:rPr>
        <w:t>екарь Овсянникова Вера Дмитриевна</w:t>
      </w:r>
      <w:r w:rsidR="00236137" w:rsidRPr="00A10B8E">
        <w:rPr>
          <w:rFonts w:ascii="Times New Roman" w:hAnsi="Times New Roman"/>
          <w:sz w:val="28"/>
          <w:szCs w:val="28"/>
        </w:rPr>
        <w:t xml:space="preserve">, стаж библиотечной работы 8 </w:t>
      </w:r>
      <w:r w:rsidR="00CF4F73" w:rsidRPr="00A10B8E">
        <w:rPr>
          <w:rFonts w:ascii="Times New Roman" w:hAnsi="Times New Roman"/>
          <w:sz w:val="28"/>
          <w:szCs w:val="28"/>
        </w:rPr>
        <w:t>лет.</w:t>
      </w:r>
    </w:p>
    <w:p w:rsidR="00CC44A8" w:rsidRPr="00A10B8E" w:rsidRDefault="00826B80" w:rsidP="00534DB5">
      <w:pPr>
        <w:spacing w:after="0"/>
        <w:rPr>
          <w:rFonts w:ascii="Times New Roman" w:hAnsi="Times New Roman"/>
          <w:sz w:val="28"/>
          <w:szCs w:val="28"/>
        </w:rPr>
      </w:pPr>
      <w:r w:rsidRPr="00A10B8E">
        <w:rPr>
          <w:rFonts w:ascii="Times New Roman" w:hAnsi="Times New Roman"/>
          <w:sz w:val="28"/>
          <w:szCs w:val="28"/>
        </w:rPr>
        <w:t>В 201</w:t>
      </w:r>
      <w:r w:rsidR="008F7261" w:rsidRPr="00A10B8E">
        <w:rPr>
          <w:rFonts w:ascii="Times New Roman" w:hAnsi="Times New Roman"/>
          <w:sz w:val="28"/>
          <w:szCs w:val="28"/>
        </w:rPr>
        <w:t>4</w:t>
      </w:r>
      <w:r w:rsidR="00C11D40" w:rsidRPr="00A10B8E">
        <w:rPr>
          <w:rFonts w:ascii="Times New Roman" w:hAnsi="Times New Roman"/>
          <w:sz w:val="28"/>
          <w:szCs w:val="28"/>
        </w:rPr>
        <w:t xml:space="preserve"> -201</w:t>
      </w:r>
      <w:r w:rsidR="008F7261" w:rsidRPr="00A10B8E">
        <w:rPr>
          <w:rFonts w:ascii="Times New Roman" w:hAnsi="Times New Roman"/>
          <w:sz w:val="28"/>
          <w:szCs w:val="28"/>
        </w:rPr>
        <w:t>5</w:t>
      </w:r>
      <w:r w:rsidR="00CC44A8" w:rsidRPr="00A10B8E">
        <w:rPr>
          <w:rFonts w:ascii="Times New Roman" w:hAnsi="Times New Roman"/>
          <w:sz w:val="28"/>
          <w:szCs w:val="28"/>
        </w:rPr>
        <w:t xml:space="preserve"> учебном году школьная библиотека работала в следующем режиме:</w:t>
      </w:r>
    </w:p>
    <w:p w:rsidR="00670434" w:rsidRPr="00A10B8E" w:rsidRDefault="00CC44A8" w:rsidP="00534DB5">
      <w:pPr>
        <w:spacing w:after="0"/>
        <w:rPr>
          <w:rFonts w:ascii="Times New Roman" w:hAnsi="Times New Roman"/>
          <w:sz w:val="28"/>
          <w:szCs w:val="28"/>
        </w:rPr>
      </w:pPr>
      <w:r w:rsidRPr="00A10B8E">
        <w:rPr>
          <w:rFonts w:ascii="Times New Roman" w:hAnsi="Times New Roman"/>
          <w:sz w:val="28"/>
          <w:szCs w:val="28"/>
        </w:rPr>
        <w:t xml:space="preserve">с  </w:t>
      </w:r>
      <w:r w:rsidR="00670434" w:rsidRPr="00A10B8E">
        <w:rPr>
          <w:rFonts w:ascii="Times New Roman" w:hAnsi="Times New Roman"/>
          <w:sz w:val="28"/>
          <w:szCs w:val="28"/>
        </w:rPr>
        <w:t>9</w:t>
      </w:r>
      <w:r w:rsidR="00670434" w:rsidRPr="00A10B8E">
        <w:rPr>
          <w:rFonts w:ascii="Times New Roman" w:hAnsi="Times New Roman"/>
          <w:sz w:val="28"/>
          <w:szCs w:val="28"/>
          <w:vertAlign w:val="superscript"/>
        </w:rPr>
        <w:t>0</w:t>
      </w:r>
      <w:r w:rsidRPr="00A10B8E">
        <w:rPr>
          <w:rFonts w:ascii="Times New Roman" w:hAnsi="Times New Roman"/>
          <w:sz w:val="28"/>
          <w:szCs w:val="28"/>
          <w:vertAlign w:val="superscript"/>
        </w:rPr>
        <w:t>0</w:t>
      </w:r>
      <w:r w:rsidRPr="00A10B8E">
        <w:rPr>
          <w:rFonts w:ascii="Times New Roman" w:hAnsi="Times New Roman"/>
          <w:sz w:val="28"/>
          <w:szCs w:val="28"/>
        </w:rPr>
        <w:t xml:space="preserve"> до 1</w:t>
      </w:r>
      <w:r w:rsidR="008F7261" w:rsidRPr="00A10B8E">
        <w:rPr>
          <w:rFonts w:ascii="Times New Roman" w:hAnsi="Times New Roman"/>
          <w:sz w:val="28"/>
          <w:szCs w:val="28"/>
        </w:rPr>
        <w:t>7</w:t>
      </w:r>
      <w:r w:rsidRPr="00A10B8E">
        <w:rPr>
          <w:rFonts w:ascii="Times New Roman" w:hAnsi="Times New Roman"/>
          <w:sz w:val="28"/>
          <w:szCs w:val="28"/>
          <w:vertAlign w:val="superscript"/>
        </w:rPr>
        <w:t xml:space="preserve">00 </w:t>
      </w:r>
      <w:r w:rsidR="00670434" w:rsidRPr="00A10B8E">
        <w:rPr>
          <w:rFonts w:ascii="Times New Roman" w:hAnsi="Times New Roman"/>
          <w:sz w:val="28"/>
          <w:szCs w:val="28"/>
        </w:rPr>
        <w:t>.</w:t>
      </w:r>
    </w:p>
    <w:p w:rsidR="00CC44A8" w:rsidRPr="00A10B8E" w:rsidRDefault="008F7261" w:rsidP="00534DB5">
      <w:pPr>
        <w:spacing w:after="0"/>
        <w:rPr>
          <w:rFonts w:ascii="Times New Roman" w:hAnsi="Times New Roman"/>
          <w:sz w:val="28"/>
          <w:szCs w:val="28"/>
        </w:rPr>
      </w:pPr>
      <w:r w:rsidRPr="00A10B8E">
        <w:rPr>
          <w:rFonts w:ascii="Times New Roman" w:hAnsi="Times New Roman"/>
          <w:sz w:val="28"/>
          <w:szCs w:val="28"/>
        </w:rPr>
        <w:t>В</w:t>
      </w:r>
      <w:r w:rsidR="00CC44A8" w:rsidRPr="00A10B8E">
        <w:rPr>
          <w:rFonts w:ascii="Times New Roman" w:hAnsi="Times New Roman"/>
          <w:sz w:val="28"/>
          <w:szCs w:val="28"/>
        </w:rPr>
        <w:t>оскресенье – выходной день.</w:t>
      </w:r>
    </w:p>
    <w:p w:rsidR="00CC44A8" w:rsidRPr="00A10B8E" w:rsidRDefault="00CC44A8" w:rsidP="00534DB5">
      <w:pPr>
        <w:rPr>
          <w:rFonts w:ascii="Times New Roman" w:hAnsi="Times New Roman"/>
          <w:sz w:val="28"/>
          <w:szCs w:val="28"/>
        </w:rPr>
      </w:pPr>
      <w:r w:rsidRPr="00A10B8E">
        <w:rPr>
          <w:rFonts w:ascii="Times New Roman" w:hAnsi="Times New Roman"/>
          <w:sz w:val="28"/>
          <w:szCs w:val="28"/>
        </w:rPr>
        <w:t>Библиотека работала по утверждённому директором школы плану.</w:t>
      </w:r>
    </w:p>
    <w:p w:rsidR="00CC44A8" w:rsidRPr="00462CC8" w:rsidRDefault="00CC44A8" w:rsidP="00534DB5">
      <w:pPr>
        <w:pStyle w:val="af"/>
        <w:rPr>
          <w:b/>
          <w:sz w:val="28"/>
          <w:szCs w:val="28"/>
        </w:rPr>
      </w:pPr>
      <w:r w:rsidRPr="00A10B8E">
        <w:rPr>
          <w:sz w:val="28"/>
          <w:szCs w:val="28"/>
        </w:rPr>
        <w:t xml:space="preserve"> </w:t>
      </w:r>
      <w:r w:rsidRPr="00462CC8">
        <w:rPr>
          <w:b/>
          <w:sz w:val="28"/>
          <w:szCs w:val="28"/>
        </w:rPr>
        <w:t>Основные задачи, определяющие работу библиотеки.</w:t>
      </w:r>
    </w:p>
    <w:p w:rsidR="00CC44A8" w:rsidRPr="00A10B8E" w:rsidRDefault="00CC44A8" w:rsidP="00534DB5">
      <w:pPr>
        <w:numPr>
          <w:ilvl w:val="0"/>
          <w:numId w:val="1"/>
        </w:numPr>
        <w:spacing w:after="0" w:line="240" w:lineRule="auto"/>
        <w:rPr>
          <w:rFonts w:ascii="Times New Roman" w:hAnsi="Times New Roman"/>
          <w:sz w:val="28"/>
          <w:szCs w:val="28"/>
        </w:rPr>
      </w:pPr>
      <w:r w:rsidRPr="00A10B8E">
        <w:rPr>
          <w:rFonts w:ascii="Times New Roman" w:hAnsi="Times New Roman"/>
          <w:sz w:val="28"/>
          <w:szCs w:val="28"/>
        </w:rPr>
        <w:t>Воспитание у учащихся любви к книге, культуры чтения, умения пользоваться библиотекой.</w:t>
      </w:r>
    </w:p>
    <w:p w:rsidR="00CC44A8" w:rsidRPr="00A10B8E" w:rsidRDefault="00CC44A8" w:rsidP="00534DB5">
      <w:pPr>
        <w:numPr>
          <w:ilvl w:val="0"/>
          <w:numId w:val="1"/>
        </w:numPr>
        <w:spacing w:after="0" w:line="240" w:lineRule="auto"/>
        <w:rPr>
          <w:rFonts w:ascii="Times New Roman" w:hAnsi="Times New Roman"/>
          <w:sz w:val="28"/>
          <w:szCs w:val="28"/>
        </w:rPr>
      </w:pPr>
      <w:r w:rsidRPr="00A10B8E">
        <w:rPr>
          <w:rFonts w:ascii="Times New Roman" w:hAnsi="Times New Roman"/>
          <w:sz w:val="28"/>
          <w:szCs w:val="28"/>
        </w:rPr>
        <w:t>Привитие школьникам потребности в систематическом чтении литературы для развития творческого мышления, познавательных интересов, успешного усвоения учебных программ.</w:t>
      </w:r>
    </w:p>
    <w:p w:rsidR="00CC44A8" w:rsidRPr="00A10B8E" w:rsidRDefault="00CC44A8" w:rsidP="00534DB5">
      <w:pPr>
        <w:numPr>
          <w:ilvl w:val="0"/>
          <w:numId w:val="1"/>
        </w:numPr>
        <w:spacing w:after="0" w:line="240" w:lineRule="auto"/>
        <w:rPr>
          <w:rFonts w:ascii="Times New Roman" w:hAnsi="Times New Roman"/>
          <w:sz w:val="28"/>
          <w:szCs w:val="28"/>
        </w:rPr>
      </w:pPr>
      <w:r w:rsidRPr="00A10B8E">
        <w:rPr>
          <w:rFonts w:ascii="Times New Roman" w:hAnsi="Times New Roman"/>
          <w:sz w:val="28"/>
          <w:szCs w:val="28"/>
        </w:rPr>
        <w:t>Пропаганда литературы по различным отраслям знаний, в помощь учебной программе.</w:t>
      </w:r>
    </w:p>
    <w:p w:rsidR="00CC44A8" w:rsidRPr="00A10B8E" w:rsidRDefault="00CC44A8" w:rsidP="00534DB5">
      <w:pPr>
        <w:numPr>
          <w:ilvl w:val="0"/>
          <w:numId w:val="1"/>
        </w:numPr>
        <w:spacing w:after="0" w:line="240" w:lineRule="auto"/>
        <w:rPr>
          <w:rFonts w:ascii="Times New Roman" w:hAnsi="Times New Roman"/>
          <w:sz w:val="28"/>
          <w:szCs w:val="28"/>
        </w:rPr>
      </w:pPr>
      <w:r w:rsidRPr="00A10B8E">
        <w:rPr>
          <w:rFonts w:ascii="Times New Roman" w:hAnsi="Times New Roman"/>
          <w:sz w:val="28"/>
          <w:szCs w:val="28"/>
        </w:rPr>
        <w:t>Сохранность фонда школьных учебников и книжного фонда.</w:t>
      </w:r>
    </w:p>
    <w:p w:rsidR="00CC44A8" w:rsidRPr="00A10B8E" w:rsidRDefault="00CC44A8" w:rsidP="00534DB5">
      <w:pPr>
        <w:numPr>
          <w:ilvl w:val="0"/>
          <w:numId w:val="1"/>
        </w:numPr>
        <w:spacing w:after="0" w:line="240" w:lineRule="auto"/>
        <w:rPr>
          <w:rFonts w:ascii="Times New Roman" w:hAnsi="Times New Roman"/>
          <w:sz w:val="28"/>
          <w:szCs w:val="28"/>
        </w:rPr>
      </w:pPr>
      <w:r w:rsidRPr="00A10B8E">
        <w:rPr>
          <w:rFonts w:ascii="Times New Roman" w:hAnsi="Times New Roman"/>
          <w:sz w:val="28"/>
          <w:szCs w:val="28"/>
        </w:rPr>
        <w:t xml:space="preserve">Пропаганда библиотечно-библиографических </w:t>
      </w:r>
      <w:r w:rsidR="00294492" w:rsidRPr="00A10B8E">
        <w:rPr>
          <w:rFonts w:ascii="Times New Roman" w:hAnsi="Times New Roman"/>
          <w:sz w:val="28"/>
          <w:szCs w:val="28"/>
        </w:rPr>
        <w:t xml:space="preserve">и информационных </w:t>
      </w:r>
      <w:r w:rsidRPr="00A10B8E">
        <w:rPr>
          <w:rFonts w:ascii="Times New Roman" w:hAnsi="Times New Roman"/>
          <w:sz w:val="28"/>
          <w:szCs w:val="28"/>
        </w:rPr>
        <w:t>знаний.</w:t>
      </w:r>
    </w:p>
    <w:p w:rsidR="00CC44A8" w:rsidRPr="00A10B8E" w:rsidRDefault="00CC44A8" w:rsidP="00534DB5">
      <w:pPr>
        <w:numPr>
          <w:ilvl w:val="0"/>
          <w:numId w:val="1"/>
        </w:numPr>
        <w:spacing w:after="0" w:line="240" w:lineRule="auto"/>
        <w:rPr>
          <w:rFonts w:ascii="Times New Roman" w:hAnsi="Times New Roman"/>
          <w:sz w:val="28"/>
          <w:szCs w:val="28"/>
        </w:rPr>
      </w:pPr>
      <w:r w:rsidRPr="00A10B8E">
        <w:rPr>
          <w:rFonts w:ascii="Times New Roman" w:hAnsi="Times New Roman"/>
          <w:sz w:val="28"/>
          <w:szCs w:val="28"/>
        </w:rPr>
        <w:t>Совершенствование традиционных и освоение новых технологий.</w:t>
      </w:r>
    </w:p>
    <w:p w:rsidR="00CC44A8" w:rsidRPr="00A10B8E" w:rsidRDefault="00CC44A8" w:rsidP="00534DB5">
      <w:pPr>
        <w:spacing w:after="0" w:line="240" w:lineRule="auto"/>
        <w:rPr>
          <w:rFonts w:ascii="Times New Roman" w:hAnsi="Times New Roman"/>
          <w:sz w:val="28"/>
          <w:szCs w:val="28"/>
        </w:rPr>
      </w:pPr>
    </w:p>
    <w:p w:rsidR="00A10B8E" w:rsidRPr="00A10B8E" w:rsidRDefault="00CC44A8" w:rsidP="00534DB5">
      <w:pPr>
        <w:spacing w:after="0" w:line="240" w:lineRule="auto"/>
        <w:rPr>
          <w:rFonts w:ascii="Times New Roman" w:hAnsi="Times New Roman"/>
          <w:sz w:val="28"/>
          <w:szCs w:val="28"/>
        </w:rPr>
      </w:pPr>
      <w:r w:rsidRPr="00A10B8E">
        <w:rPr>
          <w:rFonts w:ascii="Times New Roman" w:hAnsi="Times New Roman"/>
          <w:sz w:val="28"/>
          <w:szCs w:val="28"/>
        </w:rPr>
        <w:t xml:space="preserve"> </w:t>
      </w:r>
    </w:p>
    <w:p w:rsidR="00A10B8E" w:rsidRPr="00A10B8E" w:rsidRDefault="00A10B8E" w:rsidP="00534DB5">
      <w:pPr>
        <w:spacing w:after="0" w:line="240" w:lineRule="auto"/>
        <w:rPr>
          <w:rFonts w:ascii="Times New Roman" w:hAnsi="Times New Roman"/>
          <w:sz w:val="28"/>
          <w:szCs w:val="28"/>
        </w:rPr>
      </w:pPr>
    </w:p>
    <w:p w:rsidR="00CC44A8" w:rsidRPr="00462CC8" w:rsidRDefault="00CC44A8" w:rsidP="00534DB5">
      <w:pPr>
        <w:spacing w:after="0" w:line="240" w:lineRule="auto"/>
        <w:rPr>
          <w:rFonts w:ascii="Times New Roman" w:hAnsi="Times New Roman"/>
          <w:b/>
          <w:sz w:val="28"/>
          <w:szCs w:val="28"/>
        </w:rPr>
      </w:pPr>
      <w:r w:rsidRPr="00462CC8">
        <w:rPr>
          <w:rFonts w:ascii="Times New Roman" w:hAnsi="Times New Roman"/>
          <w:b/>
          <w:sz w:val="28"/>
          <w:szCs w:val="28"/>
        </w:rPr>
        <w:lastRenderedPageBreak/>
        <w:t>Основные функции библиотеки.</w:t>
      </w:r>
    </w:p>
    <w:p w:rsidR="00CC44A8" w:rsidRPr="00A10B8E" w:rsidRDefault="00CC44A8" w:rsidP="00534DB5">
      <w:pPr>
        <w:spacing w:after="0" w:line="240" w:lineRule="auto"/>
        <w:ind w:left="360"/>
        <w:rPr>
          <w:rFonts w:ascii="Times New Roman" w:hAnsi="Times New Roman"/>
          <w:sz w:val="28"/>
          <w:szCs w:val="28"/>
        </w:rPr>
      </w:pPr>
    </w:p>
    <w:p w:rsidR="00CC44A8" w:rsidRPr="00A10B8E" w:rsidRDefault="00CC44A8" w:rsidP="00534DB5">
      <w:pPr>
        <w:numPr>
          <w:ilvl w:val="3"/>
          <w:numId w:val="3"/>
        </w:numPr>
        <w:tabs>
          <w:tab w:val="clear" w:pos="2880"/>
          <w:tab w:val="num" w:pos="0"/>
        </w:tabs>
        <w:spacing w:after="0" w:line="240" w:lineRule="auto"/>
        <w:ind w:left="0" w:firstLine="0"/>
        <w:rPr>
          <w:rFonts w:ascii="Times New Roman" w:hAnsi="Times New Roman"/>
          <w:sz w:val="28"/>
          <w:szCs w:val="28"/>
        </w:rPr>
      </w:pPr>
      <w:proofErr w:type="gramStart"/>
      <w:r w:rsidRPr="00A10B8E">
        <w:rPr>
          <w:rFonts w:ascii="Times New Roman" w:hAnsi="Times New Roman"/>
          <w:sz w:val="28"/>
          <w:szCs w:val="28"/>
        </w:rPr>
        <w:t>Образовательная</w:t>
      </w:r>
      <w:proofErr w:type="gramEnd"/>
      <w:r w:rsidRPr="00A10B8E">
        <w:rPr>
          <w:rFonts w:ascii="Times New Roman" w:hAnsi="Times New Roman"/>
          <w:sz w:val="28"/>
          <w:szCs w:val="28"/>
        </w:rPr>
        <w:t xml:space="preserve"> - поддерживать и обеспечивать образовательные цели.</w:t>
      </w:r>
    </w:p>
    <w:p w:rsidR="00CC44A8" w:rsidRPr="00A10B8E" w:rsidRDefault="00CC44A8" w:rsidP="00534DB5">
      <w:pPr>
        <w:numPr>
          <w:ilvl w:val="3"/>
          <w:numId w:val="3"/>
        </w:numPr>
        <w:tabs>
          <w:tab w:val="clear" w:pos="2880"/>
          <w:tab w:val="num" w:pos="0"/>
        </w:tabs>
        <w:spacing w:after="0" w:line="240" w:lineRule="auto"/>
        <w:ind w:left="0" w:firstLine="0"/>
        <w:rPr>
          <w:rFonts w:ascii="Times New Roman" w:hAnsi="Times New Roman"/>
          <w:sz w:val="28"/>
          <w:szCs w:val="28"/>
        </w:rPr>
      </w:pPr>
      <w:r w:rsidRPr="00A10B8E">
        <w:rPr>
          <w:rFonts w:ascii="Times New Roman" w:hAnsi="Times New Roman"/>
          <w:sz w:val="28"/>
          <w:szCs w:val="28"/>
        </w:rPr>
        <w:t xml:space="preserve">Информационная </w:t>
      </w:r>
      <w:r w:rsidR="00436A73" w:rsidRPr="00A10B8E">
        <w:rPr>
          <w:rFonts w:ascii="Times New Roman" w:hAnsi="Times New Roman"/>
          <w:sz w:val="28"/>
          <w:szCs w:val="28"/>
        </w:rPr>
        <w:t>–</w:t>
      </w:r>
      <w:r w:rsidRPr="00A10B8E">
        <w:rPr>
          <w:rFonts w:ascii="Times New Roman" w:hAnsi="Times New Roman"/>
          <w:sz w:val="28"/>
          <w:szCs w:val="28"/>
        </w:rPr>
        <w:t xml:space="preserve"> предоставлять</w:t>
      </w:r>
      <w:r w:rsidR="008F7261" w:rsidRPr="00A10B8E">
        <w:rPr>
          <w:rFonts w:ascii="Times New Roman" w:hAnsi="Times New Roman"/>
          <w:sz w:val="28"/>
          <w:szCs w:val="28"/>
        </w:rPr>
        <w:t xml:space="preserve"> </w:t>
      </w:r>
      <w:r w:rsidRPr="00A10B8E">
        <w:rPr>
          <w:rFonts w:ascii="Times New Roman" w:hAnsi="Times New Roman"/>
          <w:sz w:val="28"/>
          <w:szCs w:val="28"/>
        </w:rPr>
        <w:t>возможность использовать  информацию вне зависимости от ее вида, формата и носителя.</w:t>
      </w:r>
    </w:p>
    <w:p w:rsidR="00CC44A8" w:rsidRPr="00A10B8E" w:rsidRDefault="00CC44A8" w:rsidP="00534DB5">
      <w:pPr>
        <w:numPr>
          <w:ilvl w:val="3"/>
          <w:numId w:val="3"/>
        </w:numPr>
        <w:tabs>
          <w:tab w:val="clear" w:pos="2880"/>
          <w:tab w:val="num" w:pos="0"/>
        </w:tabs>
        <w:spacing w:after="0" w:line="240" w:lineRule="auto"/>
        <w:ind w:left="0" w:firstLine="0"/>
        <w:rPr>
          <w:rFonts w:ascii="Times New Roman" w:hAnsi="Times New Roman"/>
          <w:sz w:val="28"/>
          <w:szCs w:val="28"/>
        </w:rPr>
      </w:pPr>
      <w:proofErr w:type="gramStart"/>
      <w:r w:rsidRPr="00A10B8E">
        <w:rPr>
          <w:rFonts w:ascii="Times New Roman" w:hAnsi="Times New Roman"/>
          <w:sz w:val="28"/>
          <w:szCs w:val="28"/>
        </w:rPr>
        <w:t>Культурная</w:t>
      </w:r>
      <w:proofErr w:type="gramEnd"/>
      <w:r w:rsidRPr="00A10B8E">
        <w:rPr>
          <w:rFonts w:ascii="Times New Roman" w:hAnsi="Times New Roman"/>
          <w:sz w:val="28"/>
          <w:szCs w:val="28"/>
        </w:rPr>
        <w:t xml:space="preserve"> - организовывать мероприятия, воспитывающие</w:t>
      </w:r>
      <w:r w:rsidRPr="00A10B8E">
        <w:rPr>
          <w:rFonts w:ascii="Times New Roman" w:hAnsi="Times New Roman"/>
          <w:sz w:val="28"/>
          <w:szCs w:val="28"/>
        </w:rPr>
        <w:br/>
        <w:t>культурное и социальное самосознание, содействующие</w:t>
      </w:r>
      <w:r w:rsidRPr="00A10B8E">
        <w:rPr>
          <w:rFonts w:ascii="Times New Roman" w:hAnsi="Times New Roman"/>
          <w:sz w:val="28"/>
          <w:szCs w:val="28"/>
        </w:rPr>
        <w:br/>
        <w:t>эмоциональному развитию учащихся.</w:t>
      </w:r>
    </w:p>
    <w:p w:rsidR="001B09B2" w:rsidRPr="00A10B8E" w:rsidRDefault="001B09B2" w:rsidP="00534DB5">
      <w:pPr>
        <w:spacing w:after="0" w:line="240" w:lineRule="auto"/>
        <w:rPr>
          <w:rFonts w:ascii="Times New Roman" w:hAnsi="Times New Roman"/>
          <w:sz w:val="28"/>
          <w:szCs w:val="28"/>
        </w:rPr>
      </w:pPr>
    </w:p>
    <w:p w:rsidR="00CC44A8" w:rsidRPr="00462CC8" w:rsidRDefault="00CC44A8" w:rsidP="00534DB5">
      <w:pPr>
        <w:rPr>
          <w:rFonts w:ascii="Times New Roman" w:hAnsi="Times New Roman"/>
          <w:b/>
          <w:sz w:val="28"/>
          <w:szCs w:val="28"/>
        </w:rPr>
      </w:pPr>
      <w:r w:rsidRPr="00462CC8">
        <w:rPr>
          <w:rFonts w:ascii="Times New Roman" w:hAnsi="Times New Roman"/>
          <w:b/>
          <w:sz w:val="28"/>
          <w:szCs w:val="28"/>
        </w:rPr>
        <w:t xml:space="preserve"> Общие сведения.</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2700"/>
        <w:gridCol w:w="2278"/>
      </w:tblGrid>
      <w:tr w:rsidR="00795F20" w:rsidRPr="00A10B8E" w:rsidTr="00157C05">
        <w:tc>
          <w:tcPr>
            <w:tcW w:w="2340" w:type="dxa"/>
            <w:tcBorders>
              <w:top w:val="single" w:sz="4" w:space="0" w:color="auto"/>
              <w:left w:val="single" w:sz="4" w:space="0" w:color="auto"/>
              <w:bottom w:val="single" w:sz="4" w:space="0" w:color="auto"/>
              <w:right w:val="single" w:sz="4" w:space="0" w:color="auto"/>
            </w:tcBorders>
            <w:hideMark/>
          </w:tcPr>
          <w:p w:rsidR="00795F20" w:rsidRPr="00A10B8E" w:rsidRDefault="00795F20" w:rsidP="00157C05">
            <w:pPr>
              <w:jc w:val="center"/>
              <w:rPr>
                <w:rFonts w:ascii="Times New Roman" w:hAnsi="Times New Roman"/>
                <w:sz w:val="28"/>
                <w:szCs w:val="28"/>
              </w:rPr>
            </w:pPr>
            <w:r w:rsidRPr="00A10B8E">
              <w:rPr>
                <w:rFonts w:ascii="Times New Roman" w:hAnsi="Times New Roman"/>
                <w:sz w:val="28"/>
                <w:szCs w:val="28"/>
              </w:rPr>
              <w:t xml:space="preserve">Состояние фонда учебников  на начало </w:t>
            </w:r>
          </w:p>
          <w:p w:rsidR="00795F20" w:rsidRPr="00A10B8E" w:rsidRDefault="00C235F4" w:rsidP="00C235F4">
            <w:pPr>
              <w:jc w:val="center"/>
              <w:rPr>
                <w:rFonts w:ascii="Times New Roman" w:hAnsi="Times New Roman"/>
                <w:sz w:val="28"/>
                <w:szCs w:val="28"/>
              </w:rPr>
            </w:pPr>
            <w:r>
              <w:rPr>
                <w:rFonts w:ascii="Times New Roman" w:hAnsi="Times New Roman"/>
                <w:sz w:val="28"/>
                <w:szCs w:val="28"/>
              </w:rPr>
              <w:t>201</w:t>
            </w:r>
            <w:r>
              <w:rPr>
                <w:rFonts w:ascii="Times New Roman" w:hAnsi="Times New Roman"/>
                <w:sz w:val="28"/>
                <w:szCs w:val="28"/>
                <w:lang w:val="en-US"/>
              </w:rPr>
              <w:t>5</w:t>
            </w:r>
            <w:r w:rsidR="00795F20" w:rsidRPr="00A10B8E">
              <w:rPr>
                <w:rFonts w:ascii="Times New Roman" w:hAnsi="Times New Roman"/>
                <w:sz w:val="28"/>
                <w:szCs w:val="28"/>
              </w:rPr>
              <w:t>-201</w:t>
            </w:r>
            <w:r>
              <w:rPr>
                <w:rFonts w:ascii="Times New Roman" w:hAnsi="Times New Roman"/>
                <w:sz w:val="28"/>
                <w:szCs w:val="28"/>
                <w:lang w:val="en-US"/>
              </w:rPr>
              <w:t>6</w:t>
            </w:r>
            <w:r w:rsidR="00795F20" w:rsidRPr="00A10B8E">
              <w:rPr>
                <w:rFonts w:ascii="Times New Roman" w:hAnsi="Times New Roman"/>
                <w:sz w:val="28"/>
                <w:szCs w:val="28"/>
              </w:rPr>
              <w:t xml:space="preserve"> уч. г. </w:t>
            </w:r>
          </w:p>
        </w:tc>
        <w:tc>
          <w:tcPr>
            <w:tcW w:w="2520" w:type="dxa"/>
            <w:tcBorders>
              <w:top w:val="single" w:sz="4" w:space="0" w:color="auto"/>
              <w:left w:val="single" w:sz="4" w:space="0" w:color="auto"/>
              <w:bottom w:val="single" w:sz="4" w:space="0" w:color="auto"/>
              <w:right w:val="single" w:sz="4" w:space="0" w:color="auto"/>
            </w:tcBorders>
            <w:hideMark/>
          </w:tcPr>
          <w:p w:rsidR="00795F20" w:rsidRPr="00A10B8E" w:rsidRDefault="00795F20" w:rsidP="00157C05">
            <w:pPr>
              <w:jc w:val="center"/>
              <w:rPr>
                <w:rFonts w:ascii="Times New Roman" w:hAnsi="Times New Roman"/>
                <w:sz w:val="28"/>
                <w:szCs w:val="28"/>
              </w:rPr>
            </w:pPr>
            <w:r w:rsidRPr="00A10B8E">
              <w:rPr>
                <w:rFonts w:ascii="Times New Roman" w:hAnsi="Times New Roman"/>
                <w:sz w:val="28"/>
                <w:szCs w:val="28"/>
              </w:rPr>
              <w:t>Списано за период с октября 201</w:t>
            </w:r>
            <w:r w:rsidR="00C235F4" w:rsidRPr="00C235F4">
              <w:rPr>
                <w:rFonts w:ascii="Times New Roman" w:hAnsi="Times New Roman"/>
                <w:sz w:val="28"/>
                <w:szCs w:val="28"/>
              </w:rPr>
              <w:t>5</w:t>
            </w:r>
            <w:r w:rsidRPr="00A10B8E">
              <w:rPr>
                <w:rFonts w:ascii="Times New Roman" w:hAnsi="Times New Roman"/>
                <w:sz w:val="28"/>
                <w:szCs w:val="28"/>
              </w:rPr>
              <w:t xml:space="preserve"> г. </w:t>
            </w:r>
          </w:p>
          <w:p w:rsidR="00795F20" w:rsidRPr="00A10B8E" w:rsidRDefault="00795F20" w:rsidP="00C235F4">
            <w:pPr>
              <w:jc w:val="center"/>
              <w:rPr>
                <w:rFonts w:ascii="Times New Roman" w:hAnsi="Times New Roman"/>
                <w:sz w:val="28"/>
                <w:szCs w:val="28"/>
              </w:rPr>
            </w:pPr>
            <w:r w:rsidRPr="00A10B8E">
              <w:rPr>
                <w:rFonts w:ascii="Times New Roman" w:hAnsi="Times New Roman"/>
                <w:sz w:val="28"/>
                <w:szCs w:val="28"/>
              </w:rPr>
              <w:t>по май 201</w:t>
            </w:r>
            <w:r w:rsidR="00C235F4">
              <w:rPr>
                <w:rFonts w:ascii="Times New Roman" w:hAnsi="Times New Roman"/>
                <w:sz w:val="28"/>
                <w:szCs w:val="28"/>
                <w:lang w:val="en-US"/>
              </w:rPr>
              <w:t>6</w:t>
            </w:r>
            <w:r w:rsidRPr="00A10B8E">
              <w:rPr>
                <w:rFonts w:ascii="Times New Roman" w:hAnsi="Times New Roman"/>
                <w:sz w:val="28"/>
                <w:szCs w:val="28"/>
              </w:rPr>
              <w:t xml:space="preserve"> г.</w:t>
            </w:r>
          </w:p>
        </w:tc>
        <w:tc>
          <w:tcPr>
            <w:tcW w:w="2700" w:type="dxa"/>
            <w:tcBorders>
              <w:top w:val="single" w:sz="4" w:space="0" w:color="auto"/>
              <w:left w:val="single" w:sz="4" w:space="0" w:color="auto"/>
              <w:bottom w:val="single" w:sz="4" w:space="0" w:color="auto"/>
              <w:right w:val="single" w:sz="4" w:space="0" w:color="auto"/>
            </w:tcBorders>
            <w:hideMark/>
          </w:tcPr>
          <w:p w:rsidR="00795F20" w:rsidRPr="00A10B8E" w:rsidRDefault="00795F20" w:rsidP="00157C05">
            <w:pPr>
              <w:jc w:val="center"/>
              <w:rPr>
                <w:rFonts w:ascii="Times New Roman" w:hAnsi="Times New Roman"/>
                <w:sz w:val="28"/>
                <w:szCs w:val="28"/>
              </w:rPr>
            </w:pPr>
            <w:r w:rsidRPr="00A10B8E">
              <w:rPr>
                <w:rFonts w:ascii="Times New Roman" w:hAnsi="Times New Roman"/>
                <w:sz w:val="28"/>
                <w:szCs w:val="28"/>
              </w:rPr>
              <w:t xml:space="preserve">Поставлено на баланс за период </w:t>
            </w:r>
          </w:p>
          <w:p w:rsidR="00795F20" w:rsidRPr="00A10B8E" w:rsidRDefault="00795F20" w:rsidP="00157C05">
            <w:pPr>
              <w:jc w:val="center"/>
              <w:rPr>
                <w:rFonts w:ascii="Times New Roman" w:hAnsi="Times New Roman"/>
                <w:sz w:val="28"/>
                <w:szCs w:val="28"/>
              </w:rPr>
            </w:pPr>
            <w:r w:rsidRPr="00A10B8E">
              <w:rPr>
                <w:rFonts w:ascii="Times New Roman" w:hAnsi="Times New Roman"/>
                <w:sz w:val="28"/>
                <w:szCs w:val="28"/>
              </w:rPr>
              <w:t>с октября 201</w:t>
            </w:r>
            <w:r w:rsidR="00C235F4" w:rsidRPr="00C235F4">
              <w:rPr>
                <w:rFonts w:ascii="Times New Roman" w:hAnsi="Times New Roman"/>
                <w:sz w:val="28"/>
                <w:szCs w:val="28"/>
              </w:rPr>
              <w:t>5</w:t>
            </w:r>
            <w:r w:rsidRPr="00A10B8E">
              <w:rPr>
                <w:rFonts w:ascii="Times New Roman" w:hAnsi="Times New Roman"/>
                <w:sz w:val="28"/>
                <w:szCs w:val="28"/>
              </w:rPr>
              <w:t xml:space="preserve"> г.</w:t>
            </w:r>
          </w:p>
          <w:p w:rsidR="00795F20" w:rsidRPr="00A10B8E" w:rsidRDefault="00795F20" w:rsidP="00C235F4">
            <w:pPr>
              <w:jc w:val="center"/>
              <w:rPr>
                <w:rFonts w:ascii="Times New Roman" w:hAnsi="Times New Roman"/>
                <w:sz w:val="28"/>
                <w:szCs w:val="28"/>
              </w:rPr>
            </w:pPr>
            <w:r w:rsidRPr="00A10B8E">
              <w:rPr>
                <w:rFonts w:ascii="Times New Roman" w:hAnsi="Times New Roman"/>
                <w:sz w:val="28"/>
                <w:szCs w:val="28"/>
              </w:rPr>
              <w:t xml:space="preserve"> по май 201</w:t>
            </w:r>
            <w:r w:rsidR="00C235F4" w:rsidRPr="00C235F4">
              <w:rPr>
                <w:rFonts w:ascii="Times New Roman" w:hAnsi="Times New Roman"/>
                <w:sz w:val="28"/>
                <w:szCs w:val="28"/>
              </w:rPr>
              <w:t>6</w:t>
            </w:r>
            <w:r w:rsidRPr="00A10B8E">
              <w:rPr>
                <w:rFonts w:ascii="Times New Roman" w:hAnsi="Times New Roman"/>
                <w:sz w:val="28"/>
                <w:szCs w:val="28"/>
              </w:rPr>
              <w:t xml:space="preserve"> г.</w:t>
            </w:r>
          </w:p>
        </w:tc>
        <w:tc>
          <w:tcPr>
            <w:tcW w:w="2278" w:type="dxa"/>
            <w:tcBorders>
              <w:top w:val="single" w:sz="4" w:space="0" w:color="auto"/>
              <w:left w:val="single" w:sz="4" w:space="0" w:color="auto"/>
              <w:bottom w:val="single" w:sz="4" w:space="0" w:color="auto"/>
              <w:right w:val="single" w:sz="4" w:space="0" w:color="auto"/>
            </w:tcBorders>
            <w:hideMark/>
          </w:tcPr>
          <w:p w:rsidR="00795F20" w:rsidRPr="00A10B8E" w:rsidRDefault="00795F20" w:rsidP="00C235F4">
            <w:pPr>
              <w:jc w:val="center"/>
              <w:rPr>
                <w:rFonts w:ascii="Times New Roman" w:hAnsi="Times New Roman"/>
                <w:sz w:val="28"/>
                <w:szCs w:val="28"/>
              </w:rPr>
            </w:pPr>
            <w:r w:rsidRPr="00A10B8E">
              <w:rPr>
                <w:rFonts w:ascii="Times New Roman" w:hAnsi="Times New Roman"/>
                <w:sz w:val="28"/>
                <w:szCs w:val="28"/>
              </w:rPr>
              <w:t xml:space="preserve">Состояние фонда </w:t>
            </w:r>
            <w:proofErr w:type="gramStart"/>
            <w:r w:rsidRPr="00A10B8E">
              <w:rPr>
                <w:rFonts w:ascii="Times New Roman" w:hAnsi="Times New Roman"/>
                <w:sz w:val="28"/>
                <w:szCs w:val="28"/>
              </w:rPr>
              <w:t>на конец</w:t>
            </w:r>
            <w:proofErr w:type="gramEnd"/>
            <w:r w:rsidRPr="00A10B8E">
              <w:rPr>
                <w:rFonts w:ascii="Times New Roman" w:hAnsi="Times New Roman"/>
                <w:sz w:val="28"/>
                <w:szCs w:val="28"/>
              </w:rPr>
              <w:t xml:space="preserve"> 201</w:t>
            </w:r>
            <w:r w:rsidR="00C235F4" w:rsidRPr="00C235F4">
              <w:rPr>
                <w:rFonts w:ascii="Times New Roman" w:hAnsi="Times New Roman"/>
                <w:sz w:val="28"/>
                <w:szCs w:val="28"/>
              </w:rPr>
              <w:t>5</w:t>
            </w:r>
            <w:r w:rsidRPr="00A10B8E">
              <w:rPr>
                <w:rFonts w:ascii="Times New Roman" w:hAnsi="Times New Roman"/>
                <w:sz w:val="28"/>
                <w:szCs w:val="28"/>
              </w:rPr>
              <w:t>-201</w:t>
            </w:r>
            <w:r w:rsidR="00C235F4" w:rsidRPr="00C235F4">
              <w:rPr>
                <w:rFonts w:ascii="Times New Roman" w:hAnsi="Times New Roman"/>
                <w:sz w:val="28"/>
                <w:szCs w:val="28"/>
              </w:rPr>
              <w:t>6</w:t>
            </w:r>
            <w:r w:rsidRPr="00A10B8E">
              <w:rPr>
                <w:rFonts w:ascii="Times New Roman" w:hAnsi="Times New Roman"/>
                <w:sz w:val="28"/>
                <w:szCs w:val="28"/>
              </w:rPr>
              <w:t xml:space="preserve"> уч. г.</w:t>
            </w:r>
          </w:p>
        </w:tc>
      </w:tr>
      <w:tr w:rsidR="00795F20" w:rsidRPr="00A10B8E" w:rsidTr="00157C05">
        <w:tc>
          <w:tcPr>
            <w:tcW w:w="2340" w:type="dxa"/>
            <w:tcBorders>
              <w:top w:val="single" w:sz="4" w:space="0" w:color="auto"/>
              <w:left w:val="single" w:sz="4" w:space="0" w:color="auto"/>
              <w:bottom w:val="single" w:sz="4" w:space="0" w:color="auto"/>
              <w:right w:val="single" w:sz="4" w:space="0" w:color="auto"/>
            </w:tcBorders>
          </w:tcPr>
          <w:p w:rsidR="00795F20" w:rsidRPr="00A10B8E" w:rsidRDefault="00795F20" w:rsidP="00157C05">
            <w:pPr>
              <w:rPr>
                <w:rFonts w:ascii="Times New Roman" w:hAnsi="Times New Roman"/>
                <w:sz w:val="28"/>
                <w:szCs w:val="28"/>
              </w:rPr>
            </w:pPr>
            <w:r w:rsidRPr="00A10B8E">
              <w:rPr>
                <w:rFonts w:ascii="Times New Roman" w:hAnsi="Times New Roman"/>
                <w:sz w:val="28"/>
                <w:szCs w:val="28"/>
              </w:rPr>
              <w:t>15556</w:t>
            </w:r>
          </w:p>
        </w:tc>
        <w:tc>
          <w:tcPr>
            <w:tcW w:w="2520" w:type="dxa"/>
            <w:tcBorders>
              <w:top w:val="single" w:sz="4" w:space="0" w:color="auto"/>
              <w:left w:val="single" w:sz="4" w:space="0" w:color="auto"/>
              <w:bottom w:val="single" w:sz="4" w:space="0" w:color="auto"/>
              <w:right w:val="single" w:sz="4" w:space="0" w:color="auto"/>
            </w:tcBorders>
          </w:tcPr>
          <w:p w:rsidR="00795F20" w:rsidRPr="00A10B8E" w:rsidRDefault="00795F20" w:rsidP="00157C05">
            <w:pPr>
              <w:rPr>
                <w:rFonts w:ascii="Times New Roman" w:hAnsi="Times New Roman"/>
                <w:sz w:val="28"/>
                <w:szCs w:val="28"/>
              </w:rPr>
            </w:pPr>
            <w:r w:rsidRPr="00A10B8E">
              <w:rPr>
                <w:rFonts w:ascii="Times New Roman" w:hAnsi="Times New Roman"/>
                <w:sz w:val="28"/>
                <w:szCs w:val="28"/>
              </w:rPr>
              <w:t>2289</w:t>
            </w:r>
          </w:p>
        </w:tc>
        <w:tc>
          <w:tcPr>
            <w:tcW w:w="2700" w:type="dxa"/>
            <w:tcBorders>
              <w:top w:val="single" w:sz="4" w:space="0" w:color="auto"/>
              <w:left w:val="single" w:sz="4" w:space="0" w:color="auto"/>
              <w:bottom w:val="single" w:sz="4" w:space="0" w:color="auto"/>
              <w:right w:val="single" w:sz="4" w:space="0" w:color="auto"/>
            </w:tcBorders>
          </w:tcPr>
          <w:p w:rsidR="00795F20" w:rsidRPr="00A10B8E" w:rsidRDefault="00795F20" w:rsidP="00157C05">
            <w:pPr>
              <w:rPr>
                <w:rFonts w:ascii="Times New Roman" w:hAnsi="Times New Roman"/>
                <w:sz w:val="28"/>
                <w:szCs w:val="28"/>
              </w:rPr>
            </w:pPr>
            <w:r w:rsidRPr="00A10B8E">
              <w:rPr>
                <w:rFonts w:ascii="Times New Roman" w:hAnsi="Times New Roman"/>
                <w:sz w:val="28"/>
                <w:szCs w:val="28"/>
              </w:rPr>
              <w:t>1873</w:t>
            </w:r>
          </w:p>
        </w:tc>
        <w:tc>
          <w:tcPr>
            <w:tcW w:w="2278" w:type="dxa"/>
            <w:tcBorders>
              <w:top w:val="single" w:sz="4" w:space="0" w:color="auto"/>
              <w:left w:val="single" w:sz="4" w:space="0" w:color="auto"/>
              <w:bottom w:val="single" w:sz="4" w:space="0" w:color="auto"/>
              <w:right w:val="single" w:sz="4" w:space="0" w:color="auto"/>
            </w:tcBorders>
          </w:tcPr>
          <w:p w:rsidR="00795F20" w:rsidRPr="00A10B8E" w:rsidRDefault="00795F20" w:rsidP="00157C05">
            <w:pPr>
              <w:rPr>
                <w:rFonts w:ascii="Times New Roman" w:hAnsi="Times New Roman"/>
                <w:sz w:val="28"/>
                <w:szCs w:val="28"/>
              </w:rPr>
            </w:pPr>
            <w:r w:rsidRPr="00A10B8E">
              <w:rPr>
                <w:rFonts w:ascii="Times New Roman" w:hAnsi="Times New Roman"/>
                <w:sz w:val="28"/>
                <w:szCs w:val="28"/>
              </w:rPr>
              <w:t>15140</w:t>
            </w:r>
          </w:p>
        </w:tc>
      </w:tr>
    </w:tbl>
    <w:p w:rsidR="00795F20" w:rsidRPr="00A10B8E" w:rsidRDefault="00795F20" w:rsidP="00795F20">
      <w:pPr>
        <w:ind w:left="360"/>
        <w:rPr>
          <w:rFonts w:ascii="Times New Roman" w:hAnsi="Times New Roman"/>
          <w:sz w:val="28"/>
          <w:szCs w:val="28"/>
        </w:rPr>
      </w:pPr>
    </w:p>
    <w:p w:rsidR="00B11422" w:rsidRPr="00462CC8" w:rsidRDefault="00B11422" w:rsidP="00534DB5">
      <w:pPr>
        <w:rPr>
          <w:rFonts w:ascii="Times New Roman" w:hAnsi="Times New Roman"/>
          <w:b/>
          <w:sz w:val="28"/>
          <w:szCs w:val="28"/>
        </w:rPr>
      </w:pPr>
      <w:r w:rsidRPr="00462CC8">
        <w:rPr>
          <w:rFonts w:ascii="Times New Roman" w:hAnsi="Times New Roman"/>
          <w:b/>
          <w:sz w:val="28"/>
          <w:szCs w:val="28"/>
        </w:rPr>
        <w:t>Основные показатели работы школьной библиотеки:</w:t>
      </w:r>
    </w:p>
    <w:p w:rsidR="00CF4F73" w:rsidRPr="0056713E" w:rsidRDefault="00CC44A8" w:rsidP="0056713E">
      <w:pPr>
        <w:jc w:val="both"/>
        <w:rPr>
          <w:rFonts w:ascii="Times New Roman" w:hAnsi="Times New Roman"/>
          <w:sz w:val="28"/>
          <w:szCs w:val="28"/>
        </w:rPr>
      </w:pPr>
      <w:r w:rsidRPr="00A10B8E">
        <w:rPr>
          <w:rFonts w:ascii="Times New Roman" w:hAnsi="Times New Roman"/>
          <w:sz w:val="28"/>
          <w:szCs w:val="28"/>
        </w:rPr>
        <w:t xml:space="preserve">Библиотечное обслуживание осуществляется в соответствии с «Положением о </w:t>
      </w:r>
      <w:r w:rsidR="0056713E">
        <w:rPr>
          <w:rFonts w:ascii="Times New Roman" w:hAnsi="Times New Roman"/>
          <w:sz w:val="28"/>
          <w:szCs w:val="28"/>
        </w:rPr>
        <w:t>работе ИБЦ</w:t>
      </w:r>
      <w:r w:rsidRPr="00A10B8E">
        <w:rPr>
          <w:rFonts w:ascii="Times New Roman" w:hAnsi="Times New Roman"/>
          <w:sz w:val="28"/>
          <w:szCs w:val="28"/>
        </w:rPr>
        <w:t>». Читатели получают во временное пользование печатные издания и другие виды изданий из фонда библиотеки, пользуются библиографическим и справочно-информационным обслуживанием, принимают участие в массовых мероприятиях. </w:t>
      </w:r>
      <w:r w:rsidRPr="00A10B8E">
        <w:rPr>
          <w:rFonts w:ascii="Times New Roman" w:hAnsi="Times New Roman"/>
          <w:sz w:val="28"/>
          <w:szCs w:val="28"/>
        </w:rPr>
        <w:br/>
        <w:t>В библиотеке выделены следующие группы пользователей:</w:t>
      </w:r>
      <w:r w:rsidR="0056713E">
        <w:rPr>
          <w:rFonts w:ascii="Times New Roman" w:hAnsi="Times New Roman"/>
          <w:sz w:val="28"/>
          <w:szCs w:val="28"/>
        </w:rPr>
        <w:t xml:space="preserve"> </w:t>
      </w:r>
      <w:r w:rsidR="009811EB" w:rsidRPr="0056713E">
        <w:rPr>
          <w:rFonts w:ascii="Times New Roman" w:hAnsi="Times New Roman"/>
          <w:sz w:val="28"/>
          <w:szCs w:val="28"/>
        </w:rPr>
        <w:t>учащиеся, педагогические работники, прочие пользователи</w:t>
      </w:r>
      <w:r w:rsidR="009811EB" w:rsidRPr="0056713E">
        <w:rPr>
          <w:rFonts w:ascii="Times New Roman" w:hAnsi="Times New Roman"/>
          <w:sz w:val="28"/>
          <w:szCs w:val="28"/>
          <w:lang w:eastAsia="ru-RU"/>
        </w:rPr>
        <w:t>.</w:t>
      </w:r>
    </w:p>
    <w:p w:rsidR="00B41FBD" w:rsidRPr="00A10B8E" w:rsidRDefault="00B41FBD" w:rsidP="00534DB5">
      <w:pPr>
        <w:pStyle w:val="ab"/>
        <w:spacing w:after="0"/>
        <w:rPr>
          <w:rFonts w:ascii="Times New Roman" w:hAnsi="Times New Roman"/>
          <w:sz w:val="28"/>
          <w:szCs w:val="28"/>
          <w:lang w:val="ru-RU" w:eastAsia="ru-RU"/>
        </w:rPr>
      </w:pPr>
    </w:p>
    <w:p w:rsidR="00B41FBD" w:rsidRPr="00A10B8E" w:rsidRDefault="00B41FBD" w:rsidP="00534DB5">
      <w:pPr>
        <w:rPr>
          <w:rFonts w:ascii="Times New Roman" w:hAnsi="Times New Roman"/>
          <w:sz w:val="28"/>
          <w:szCs w:val="28"/>
        </w:rPr>
      </w:pPr>
      <w:r w:rsidRPr="00A10B8E">
        <w:rPr>
          <w:rFonts w:ascii="Times New Roman" w:hAnsi="Times New Roman"/>
          <w:sz w:val="28"/>
          <w:szCs w:val="28"/>
        </w:rPr>
        <w:t xml:space="preserve">Читатели библиотеки: </w:t>
      </w:r>
    </w:p>
    <w:p w:rsidR="00117C48" w:rsidRPr="00A10B8E" w:rsidRDefault="00B41FBD" w:rsidP="00534DB5">
      <w:pPr>
        <w:pStyle w:val="ab"/>
        <w:numPr>
          <w:ilvl w:val="0"/>
          <w:numId w:val="18"/>
        </w:numPr>
        <w:rPr>
          <w:rFonts w:ascii="Times New Roman" w:hAnsi="Times New Roman"/>
          <w:sz w:val="28"/>
          <w:szCs w:val="28"/>
          <w:lang w:val="ru-RU"/>
        </w:rPr>
      </w:pPr>
      <w:proofErr w:type="gramStart"/>
      <w:r w:rsidRPr="00A10B8E">
        <w:rPr>
          <w:rFonts w:ascii="Times New Roman" w:hAnsi="Times New Roman"/>
          <w:sz w:val="28"/>
          <w:szCs w:val="28"/>
          <w:lang w:val="ru-RU"/>
        </w:rPr>
        <w:t xml:space="preserve">обучающиеся начальной школы </w:t>
      </w:r>
      <w:proofErr w:type="gramEnd"/>
    </w:p>
    <w:p w:rsidR="00B41FBD" w:rsidRPr="00A10B8E" w:rsidRDefault="00117C48" w:rsidP="00534DB5">
      <w:pPr>
        <w:pStyle w:val="ab"/>
        <w:numPr>
          <w:ilvl w:val="0"/>
          <w:numId w:val="18"/>
        </w:numPr>
        <w:rPr>
          <w:rFonts w:ascii="Times New Roman" w:hAnsi="Times New Roman"/>
          <w:sz w:val="28"/>
          <w:szCs w:val="28"/>
          <w:lang w:val="ru-RU"/>
        </w:rPr>
      </w:pPr>
      <w:r w:rsidRPr="00A10B8E">
        <w:rPr>
          <w:rFonts w:ascii="Times New Roman" w:hAnsi="Times New Roman"/>
          <w:sz w:val="28"/>
          <w:szCs w:val="28"/>
          <w:lang w:val="ru-RU"/>
        </w:rPr>
        <w:t xml:space="preserve"> </w:t>
      </w:r>
      <w:proofErr w:type="gramStart"/>
      <w:r w:rsidRPr="00A10B8E">
        <w:rPr>
          <w:rFonts w:ascii="Times New Roman" w:hAnsi="Times New Roman"/>
          <w:sz w:val="28"/>
          <w:szCs w:val="28"/>
          <w:lang w:val="ru-RU"/>
        </w:rPr>
        <w:t>Обучающиеся</w:t>
      </w:r>
      <w:proofErr w:type="gramEnd"/>
      <w:r w:rsidRPr="00A10B8E">
        <w:rPr>
          <w:rFonts w:ascii="Times New Roman" w:hAnsi="Times New Roman"/>
          <w:sz w:val="28"/>
          <w:szCs w:val="28"/>
          <w:lang w:val="ru-RU"/>
        </w:rPr>
        <w:t xml:space="preserve"> среднего звена  </w:t>
      </w:r>
      <w:r w:rsidR="00B41FBD" w:rsidRPr="00A10B8E">
        <w:rPr>
          <w:rFonts w:ascii="Times New Roman" w:hAnsi="Times New Roman"/>
          <w:sz w:val="28"/>
          <w:szCs w:val="28"/>
          <w:lang w:val="ru-RU"/>
        </w:rPr>
        <w:t xml:space="preserve"> </w:t>
      </w:r>
    </w:p>
    <w:p w:rsidR="00B41FBD" w:rsidRPr="00A10B8E" w:rsidRDefault="00117C48" w:rsidP="00534DB5">
      <w:pPr>
        <w:pStyle w:val="ab"/>
        <w:numPr>
          <w:ilvl w:val="0"/>
          <w:numId w:val="18"/>
        </w:numPr>
        <w:rPr>
          <w:rFonts w:ascii="Times New Roman" w:hAnsi="Times New Roman"/>
          <w:sz w:val="28"/>
          <w:szCs w:val="28"/>
          <w:lang w:val="ru-RU"/>
        </w:rPr>
      </w:pPr>
      <w:proofErr w:type="gramStart"/>
      <w:r w:rsidRPr="00A10B8E">
        <w:rPr>
          <w:rFonts w:ascii="Times New Roman" w:hAnsi="Times New Roman"/>
          <w:sz w:val="28"/>
          <w:szCs w:val="28"/>
          <w:lang w:val="ru-RU"/>
        </w:rPr>
        <w:t>Обучающиеся</w:t>
      </w:r>
      <w:proofErr w:type="gramEnd"/>
      <w:r w:rsidRPr="00A10B8E">
        <w:rPr>
          <w:rFonts w:ascii="Times New Roman" w:hAnsi="Times New Roman"/>
          <w:sz w:val="28"/>
          <w:szCs w:val="28"/>
          <w:lang w:val="ru-RU"/>
        </w:rPr>
        <w:t xml:space="preserve"> старшего звена </w:t>
      </w:r>
    </w:p>
    <w:p w:rsidR="00117C48" w:rsidRPr="00A10B8E" w:rsidRDefault="00B41FBD" w:rsidP="00534DB5">
      <w:pPr>
        <w:pStyle w:val="ab"/>
        <w:numPr>
          <w:ilvl w:val="0"/>
          <w:numId w:val="18"/>
        </w:numPr>
        <w:rPr>
          <w:rFonts w:ascii="Times New Roman" w:hAnsi="Times New Roman"/>
          <w:sz w:val="28"/>
          <w:szCs w:val="28"/>
          <w:lang w:val="ru-RU"/>
        </w:rPr>
      </w:pPr>
      <w:r w:rsidRPr="00A10B8E">
        <w:rPr>
          <w:rFonts w:ascii="Times New Roman" w:hAnsi="Times New Roman"/>
          <w:sz w:val="28"/>
          <w:szCs w:val="28"/>
          <w:lang w:val="ru-RU"/>
        </w:rPr>
        <w:t xml:space="preserve">Педагоги  </w:t>
      </w:r>
    </w:p>
    <w:p w:rsidR="005A5E4E" w:rsidRPr="00A10B8E" w:rsidRDefault="004707A4" w:rsidP="00534DB5">
      <w:pPr>
        <w:pStyle w:val="ab"/>
        <w:numPr>
          <w:ilvl w:val="0"/>
          <w:numId w:val="18"/>
        </w:numPr>
        <w:rPr>
          <w:rFonts w:ascii="Times New Roman" w:hAnsi="Times New Roman"/>
          <w:sz w:val="28"/>
          <w:szCs w:val="28"/>
        </w:rPr>
      </w:pPr>
      <w:r w:rsidRPr="00A10B8E">
        <w:rPr>
          <w:rFonts w:ascii="Times New Roman" w:hAnsi="Times New Roman"/>
          <w:sz w:val="28"/>
          <w:szCs w:val="28"/>
          <w:lang w:val="ru-RU"/>
        </w:rPr>
        <w:t xml:space="preserve">Прочие </w:t>
      </w:r>
    </w:p>
    <w:p w:rsidR="00E46BC6" w:rsidRPr="00A10B8E" w:rsidRDefault="00E46BC6" w:rsidP="00534DB5">
      <w:pPr>
        <w:rPr>
          <w:rFonts w:ascii="Times New Roman" w:hAnsi="Times New Roman"/>
          <w:sz w:val="28"/>
          <w:szCs w:val="28"/>
        </w:rPr>
      </w:pPr>
    </w:p>
    <w:p w:rsidR="00E46BC6" w:rsidRPr="00A10B8E" w:rsidRDefault="00E46BC6" w:rsidP="00534DB5">
      <w:pPr>
        <w:rPr>
          <w:rFonts w:ascii="Times New Roman" w:hAnsi="Times New Roman"/>
          <w:sz w:val="28"/>
          <w:szCs w:val="28"/>
        </w:rPr>
      </w:pPr>
    </w:p>
    <w:p w:rsidR="00E46BC6" w:rsidRPr="00A10B8E" w:rsidRDefault="00E46BC6" w:rsidP="00534DB5">
      <w:pPr>
        <w:rPr>
          <w:rFonts w:ascii="Times New Roman" w:hAnsi="Times New Roman"/>
          <w:sz w:val="28"/>
          <w:szCs w:val="28"/>
        </w:rPr>
      </w:pPr>
    </w:p>
    <w:p w:rsidR="00E46BC6" w:rsidRPr="00A10B8E" w:rsidRDefault="00E46BC6" w:rsidP="00534DB5">
      <w:pPr>
        <w:rPr>
          <w:rFonts w:ascii="Times New Roman" w:hAnsi="Times New Roman"/>
          <w:sz w:val="28"/>
          <w:szCs w:val="28"/>
        </w:rPr>
      </w:pPr>
    </w:p>
    <w:p w:rsidR="00E46BC6" w:rsidRPr="00A10B8E" w:rsidRDefault="00E46BC6" w:rsidP="00534DB5">
      <w:pPr>
        <w:rPr>
          <w:rFonts w:ascii="Times New Roman" w:hAnsi="Times New Roman"/>
          <w:sz w:val="28"/>
          <w:szCs w:val="28"/>
        </w:rPr>
      </w:pPr>
    </w:p>
    <w:p w:rsidR="0046351F" w:rsidRPr="00A10B8E" w:rsidRDefault="0046351F" w:rsidP="00534DB5">
      <w:pPr>
        <w:rPr>
          <w:rFonts w:ascii="Times New Roman" w:hAnsi="Times New Roman"/>
          <w:sz w:val="28"/>
          <w:szCs w:val="28"/>
        </w:rPr>
      </w:pPr>
      <w:r w:rsidRPr="00A10B8E">
        <w:rPr>
          <w:rFonts w:ascii="Times New Roman" w:hAnsi="Times New Roman"/>
          <w:sz w:val="28"/>
          <w:szCs w:val="28"/>
        </w:rPr>
        <w:t>Процент  обучающихся и педагогических работников, пользующихся библиотекой.</w:t>
      </w:r>
    </w:p>
    <w:p w:rsidR="00B9049D" w:rsidRPr="00A10B8E" w:rsidRDefault="004707A4" w:rsidP="00B9049D">
      <w:pPr>
        <w:rPr>
          <w:rFonts w:ascii="Times New Roman" w:hAnsi="Times New Roman"/>
          <w:sz w:val="28"/>
          <w:szCs w:val="28"/>
        </w:rPr>
      </w:pPr>
      <w:r w:rsidRPr="00A10B8E">
        <w:rPr>
          <w:rFonts w:ascii="Times New Roman" w:hAnsi="Times New Roman"/>
          <w:noProof/>
          <w:sz w:val="28"/>
          <w:szCs w:val="28"/>
          <w:lang w:eastAsia="ru-RU"/>
        </w:rPr>
        <w:drawing>
          <wp:inline distT="0" distB="0" distL="0" distR="0">
            <wp:extent cx="3055620" cy="1965960"/>
            <wp:effectExtent l="19050" t="0" r="1143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C44A8" w:rsidRPr="00A10B8E">
        <w:rPr>
          <w:rFonts w:ascii="Times New Roman" w:hAnsi="Times New Roman"/>
          <w:sz w:val="28"/>
          <w:szCs w:val="28"/>
        </w:rPr>
        <w:t xml:space="preserve">педагогические работники </w:t>
      </w:r>
      <w:r w:rsidR="00462CC8">
        <w:rPr>
          <w:rFonts w:ascii="Times New Roman" w:hAnsi="Times New Roman"/>
          <w:sz w:val="28"/>
          <w:szCs w:val="28"/>
        </w:rPr>
        <w:t>–60</w:t>
      </w:r>
      <w:r w:rsidR="00B9049D" w:rsidRPr="00B9049D">
        <w:rPr>
          <w:rFonts w:ascii="Times New Roman" w:hAnsi="Times New Roman"/>
          <w:sz w:val="28"/>
          <w:szCs w:val="28"/>
        </w:rPr>
        <w:t xml:space="preserve"> </w:t>
      </w:r>
    </w:p>
    <w:p w:rsidR="00B9049D" w:rsidRPr="0056713E" w:rsidRDefault="00B9049D" w:rsidP="00B9049D">
      <w:pPr>
        <w:pStyle w:val="ab"/>
        <w:numPr>
          <w:ilvl w:val="0"/>
          <w:numId w:val="20"/>
        </w:numPr>
        <w:rPr>
          <w:rFonts w:ascii="Times New Roman" w:hAnsi="Times New Roman"/>
          <w:color w:val="FF0000"/>
          <w:sz w:val="28"/>
          <w:szCs w:val="28"/>
          <w:lang w:val="ru-RU"/>
        </w:rPr>
      </w:pPr>
      <w:r w:rsidRPr="0056713E">
        <w:rPr>
          <w:rFonts w:ascii="Times New Roman" w:hAnsi="Times New Roman"/>
          <w:color w:val="FF0000"/>
          <w:sz w:val="28"/>
          <w:szCs w:val="28"/>
          <w:lang w:val="ru-RU"/>
        </w:rPr>
        <w:t>учащиеся – 513ожпщеашрлп0пша8кепшрорщпртращшенегнгмнк</w:t>
      </w:r>
    </w:p>
    <w:p w:rsidR="00CC44A8" w:rsidRPr="00A10B8E" w:rsidRDefault="00CC44A8" w:rsidP="00B9049D">
      <w:pPr>
        <w:rPr>
          <w:rFonts w:ascii="Times New Roman" w:hAnsi="Times New Roman"/>
          <w:sz w:val="28"/>
          <w:szCs w:val="28"/>
        </w:rPr>
      </w:pPr>
    </w:p>
    <w:p w:rsidR="004707A4" w:rsidRPr="00A10B8E" w:rsidRDefault="00462CC8" w:rsidP="00534DB5">
      <w:pPr>
        <w:numPr>
          <w:ilvl w:val="0"/>
          <w:numId w:val="8"/>
        </w:numPr>
        <w:spacing w:after="0"/>
        <w:rPr>
          <w:rFonts w:ascii="Times New Roman" w:hAnsi="Times New Roman"/>
          <w:sz w:val="28"/>
          <w:szCs w:val="28"/>
        </w:rPr>
      </w:pPr>
      <w:r>
        <w:rPr>
          <w:rFonts w:ascii="Times New Roman" w:hAnsi="Times New Roman"/>
          <w:sz w:val="28"/>
          <w:szCs w:val="28"/>
        </w:rPr>
        <w:t>прочие - 21</w:t>
      </w:r>
    </w:p>
    <w:p w:rsidR="00CC44A8" w:rsidRPr="00A10B8E" w:rsidRDefault="00CC44A8" w:rsidP="00A272B6">
      <w:pPr>
        <w:pStyle w:val="2"/>
        <w:rPr>
          <w:rFonts w:ascii="Times New Roman" w:hAnsi="Times New Roman"/>
          <w:b w:val="0"/>
          <w:color w:val="auto"/>
          <w:sz w:val="28"/>
          <w:szCs w:val="28"/>
          <w:lang w:val="ru-RU"/>
        </w:rPr>
      </w:pPr>
      <w:r w:rsidRPr="00A10B8E">
        <w:rPr>
          <w:rFonts w:ascii="Times New Roman" w:hAnsi="Times New Roman"/>
          <w:b w:val="0"/>
          <w:i/>
          <w:color w:val="auto"/>
          <w:sz w:val="28"/>
          <w:szCs w:val="28"/>
          <w:lang w:val="ru-RU"/>
        </w:rPr>
        <w:t>Всего пользователей библиотеки</w:t>
      </w:r>
      <w:r w:rsidRPr="00A10B8E">
        <w:rPr>
          <w:rFonts w:ascii="Times New Roman" w:hAnsi="Times New Roman"/>
          <w:b w:val="0"/>
          <w:color w:val="auto"/>
          <w:sz w:val="28"/>
          <w:szCs w:val="28"/>
          <w:lang w:val="ru-RU"/>
        </w:rPr>
        <w:t xml:space="preserve">    - </w:t>
      </w:r>
      <w:r w:rsidR="000A471A">
        <w:rPr>
          <w:rFonts w:ascii="Times New Roman" w:hAnsi="Times New Roman"/>
          <w:b w:val="0"/>
          <w:color w:val="auto"/>
          <w:sz w:val="28"/>
          <w:szCs w:val="28"/>
          <w:lang w:val="ru-RU"/>
        </w:rPr>
        <w:t>594</w:t>
      </w:r>
    </w:p>
    <w:p w:rsidR="00CC44A8" w:rsidRPr="00A10B8E" w:rsidRDefault="00CC44A8" w:rsidP="00534DB5">
      <w:pPr>
        <w:spacing w:after="0"/>
        <w:rPr>
          <w:rFonts w:ascii="Times New Roman" w:hAnsi="Times New Roman"/>
          <w:sz w:val="28"/>
          <w:szCs w:val="28"/>
        </w:rPr>
      </w:pPr>
      <w:r w:rsidRPr="00A10B8E">
        <w:rPr>
          <w:rFonts w:ascii="Times New Roman" w:hAnsi="Times New Roman"/>
          <w:i/>
          <w:sz w:val="28"/>
          <w:szCs w:val="28"/>
        </w:rPr>
        <w:t>Всего посещений библиотеки</w:t>
      </w:r>
      <w:r w:rsidRPr="00A10B8E">
        <w:rPr>
          <w:rFonts w:ascii="Times New Roman" w:hAnsi="Times New Roman"/>
          <w:sz w:val="28"/>
          <w:szCs w:val="28"/>
        </w:rPr>
        <w:t xml:space="preserve">  -  </w:t>
      </w:r>
      <w:r w:rsidR="000A471A">
        <w:rPr>
          <w:rFonts w:ascii="Times New Roman" w:hAnsi="Times New Roman"/>
          <w:i/>
          <w:sz w:val="28"/>
          <w:szCs w:val="28"/>
        </w:rPr>
        <w:t>9</w:t>
      </w:r>
      <w:r w:rsidR="004707A4" w:rsidRPr="00A10B8E">
        <w:rPr>
          <w:rFonts w:ascii="Times New Roman" w:hAnsi="Times New Roman"/>
          <w:i/>
          <w:sz w:val="28"/>
          <w:szCs w:val="28"/>
        </w:rPr>
        <w:t>948</w:t>
      </w:r>
    </w:p>
    <w:p w:rsidR="00CC44A8" w:rsidRPr="00A10B8E" w:rsidRDefault="00CC44A8" w:rsidP="00534DB5">
      <w:pPr>
        <w:rPr>
          <w:rFonts w:ascii="Times New Roman" w:hAnsi="Times New Roman"/>
          <w:sz w:val="28"/>
          <w:szCs w:val="28"/>
        </w:rPr>
      </w:pPr>
      <w:r w:rsidRPr="00A10B8E">
        <w:rPr>
          <w:rFonts w:ascii="Times New Roman" w:hAnsi="Times New Roman"/>
          <w:sz w:val="28"/>
          <w:szCs w:val="28"/>
        </w:rPr>
        <w:t xml:space="preserve">В среднем  в день библиотеку посещало  </w:t>
      </w:r>
      <w:r w:rsidR="00462CC8">
        <w:rPr>
          <w:rFonts w:ascii="Times New Roman" w:hAnsi="Times New Roman"/>
          <w:sz w:val="28"/>
          <w:szCs w:val="28"/>
        </w:rPr>
        <w:t>4</w:t>
      </w:r>
      <w:r w:rsidR="004707A4" w:rsidRPr="00A10B8E">
        <w:rPr>
          <w:rFonts w:ascii="Times New Roman" w:hAnsi="Times New Roman"/>
          <w:sz w:val="28"/>
          <w:szCs w:val="28"/>
        </w:rPr>
        <w:t xml:space="preserve">0 </w:t>
      </w:r>
      <w:r w:rsidRPr="00A10B8E">
        <w:rPr>
          <w:rFonts w:ascii="Times New Roman" w:hAnsi="Times New Roman"/>
          <w:sz w:val="28"/>
          <w:szCs w:val="28"/>
        </w:rPr>
        <w:t>пользователей.</w:t>
      </w:r>
    </w:p>
    <w:p w:rsidR="00CC44A8" w:rsidRPr="00A10B8E" w:rsidRDefault="00CC44A8" w:rsidP="00534DB5">
      <w:pPr>
        <w:rPr>
          <w:rFonts w:ascii="Times New Roman" w:hAnsi="Times New Roman"/>
          <w:sz w:val="28"/>
          <w:szCs w:val="28"/>
        </w:rPr>
      </w:pPr>
      <w:r w:rsidRPr="00A10B8E">
        <w:rPr>
          <w:rFonts w:ascii="Times New Roman" w:hAnsi="Times New Roman"/>
          <w:sz w:val="28"/>
          <w:szCs w:val="28"/>
        </w:rPr>
        <w:t>Для анализа посещаемости составлен график, основой для построения которого явились цифры средней посещаемости библиотеки различными группами пользователей.</w:t>
      </w:r>
    </w:p>
    <w:p w:rsidR="005A5E4E" w:rsidRPr="00A10B8E" w:rsidRDefault="00A272B6" w:rsidP="00534DB5">
      <w:pPr>
        <w:rPr>
          <w:rFonts w:ascii="Times New Roman" w:hAnsi="Times New Roman"/>
          <w:sz w:val="28"/>
          <w:szCs w:val="28"/>
        </w:rPr>
      </w:pPr>
      <w:r w:rsidRPr="00A10B8E">
        <w:rPr>
          <w:rFonts w:ascii="Times New Roman" w:hAnsi="Times New Roman"/>
          <w:noProof/>
          <w:sz w:val="28"/>
          <w:szCs w:val="28"/>
          <w:lang w:eastAsia="ru-RU"/>
        </w:rPr>
        <w:drawing>
          <wp:inline distT="0" distB="0" distL="0" distR="0">
            <wp:extent cx="3550920" cy="1905000"/>
            <wp:effectExtent l="19050" t="0" r="1143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 xml:space="preserve">Среди пользователей среднего и старшего звена </w:t>
      </w:r>
      <w:r w:rsidR="00F72CF4" w:rsidRPr="00A10B8E">
        <w:rPr>
          <w:rFonts w:ascii="Times New Roman" w:hAnsi="Times New Roman"/>
          <w:sz w:val="28"/>
          <w:szCs w:val="28"/>
        </w:rPr>
        <w:t>самая низкая посещаемость в 7,8</w:t>
      </w:r>
      <w:r w:rsidRPr="00A10B8E">
        <w:rPr>
          <w:rFonts w:ascii="Times New Roman" w:hAnsi="Times New Roman"/>
          <w:sz w:val="28"/>
          <w:szCs w:val="28"/>
        </w:rPr>
        <w:t xml:space="preserve"> классах, это, прежде всего, обусловливается тем, что: </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  у многих детей компьютеры и выход в Интернет;</w:t>
      </w:r>
    </w:p>
    <w:p w:rsidR="005A5E4E" w:rsidRPr="00A10B8E" w:rsidRDefault="00C758A8" w:rsidP="00E211D8">
      <w:pPr>
        <w:rPr>
          <w:rFonts w:ascii="Times New Roman" w:hAnsi="Times New Roman"/>
          <w:sz w:val="28"/>
          <w:szCs w:val="28"/>
        </w:rPr>
      </w:pPr>
      <w:r w:rsidRPr="00A10B8E">
        <w:rPr>
          <w:rFonts w:ascii="Times New Roman" w:hAnsi="Times New Roman"/>
          <w:sz w:val="28"/>
          <w:szCs w:val="28"/>
        </w:rPr>
        <w:t xml:space="preserve">В библиотеке ведется статистика и </w:t>
      </w:r>
      <w:r w:rsidR="00CC44A8" w:rsidRPr="00A10B8E">
        <w:rPr>
          <w:rFonts w:ascii="Times New Roman" w:hAnsi="Times New Roman"/>
          <w:sz w:val="28"/>
          <w:szCs w:val="28"/>
        </w:rPr>
        <w:t xml:space="preserve">систематически ведётся  «Дневник библиотеки»,  в котором учитываются сведения о количестве и составе читателей по группам, </w:t>
      </w:r>
      <w:r w:rsidRPr="00A10B8E">
        <w:rPr>
          <w:rFonts w:ascii="Times New Roman" w:hAnsi="Times New Roman"/>
          <w:sz w:val="28"/>
          <w:szCs w:val="28"/>
        </w:rPr>
        <w:t>посещение, объём</w:t>
      </w:r>
      <w:r w:rsidR="00CC44A8" w:rsidRPr="00A10B8E">
        <w:rPr>
          <w:rFonts w:ascii="Times New Roman" w:hAnsi="Times New Roman"/>
          <w:sz w:val="28"/>
          <w:szCs w:val="28"/>
        </w:rPr>
        <w:t xml:space="preserve"> выданных изданий и распределении их по отделам библиотечной классификации, дополнительно в дневник введены </w:t>
      </w:r>
      <w:r w:rsidR="00CC44A8" w:rsidRPr="00A10B8E">
        <w:rPr>
          <w:rFonts w:ascii="Times New Roman" w:hAnsi="Times New Roman"/>
          <w:sz w:val="28"/>
          <w:szCs w:val="28"/>
        </w:rPr>
        <w:lastRenderedPageBreak/>
        <w:t>графы, характеризующие объем выданных учебников, методической литературы, журналов, медиаресурсов школьной библиотеки</w:t>
      </w:r>
      <w:r w:rsidR="00923EE2" w:rsidRPr="00A10B8E">
        <w:rPr>
          <w:rFonts w:ascii="Times New Roman" w:hAnsi="Times New Roman"/>
          <w:sz w:val="28"/>
          <w:szCs w:val="28"/>
        </w:rPr>
        <w:t>.</w:t>
      </w:r>
    </w:p>
    <w:p w:rsidR="00CC44A8" w:rsidRPr="00A10B8E" w:rsidRDefault="00CC44A8" w:rsidP="00534DB5">
      <w:pPr>
        <w:spacing w:after="0"/>
        <w:rPr>
          <w:rFonts w:ascii="Times New Roman" w:hAnsi="Times New Roman"/>
          <w:i/>
          <w:sz w:val="28"/>
          <w:szCs w:val="28"/>
        </w:rPr>
      </w:pPr>
    </w:p>
    <w:p w:rsidR="00117C48" w:rsidRPr="00A10B8E" w:rsidRDefault="00CC44A8" w:rsidP="00534DB5">
      <w:pPr>
        <w:rPr>
          <w:rFonts w:ascii="Times New Roman" w:hAnsi="Times New Roman"/>
          <w:sz w:val="28"/>
          <w:szCs w:val="28"/>
        </w:rPr>
      </w:pPr>
      <w:r w:rsidRPr="00A10B8E">
        <w:rPr>
          <w:rFonts w:ascii="Times New Roman" w:hAnsi="Times New Roman"/>
          <w:sz w:val="28"/>
          <w:szCs w:val="28"/>
        </w:rPr>
        <w:t>Анализ показал: учащиеся школы активно используют фонд художественной литературы при изучении произведений на уроках литературы, а также при выполнении рефератов</w:t>
      </w:r>
      <w:r w:rsidR="00370A7B" w:rsidRPr="00A10B8E">
        <w:rPr>
          <w:rFonts w:ascii="Times New Roman" w:hAnsi="Times New Roman"/>
          <w:sz w:val="28"/>
          <w:szCs w:val="28"/>
        </w:rPr>
        <w:t>,</w:t>
      </w:r>
      <w:r w:rsidRPr="00A10B8E">
        <w:rPr>
          <w:rFonts w:ascii="Times New Roman" w:hAnsi="Times New Roman"/>
          <w:sz w:val="28"/>
          <w:szCs w:val="28"/>
        </w:rPr>
        <w:t xml:space="preserve"> и </w:t>
      </w:r>
      <w:r w:rsidR="00370A7B" w:rsidRPr="00A10B8E">
        <w:rPr>
          <w:rFonts w:ascii="Times New Roman" w:hAnsi="Times New Roman"/>
          <w:sz w:val="28"/>
          <w:szCs w:val="28"/>
        </w:rPr>
        <w:t>подготовке сообщений на уроках, и которые просто любят читать</w:t>
      </w:r>
      <w:r w:rsidR="00117C48" w:rsidRPr="00A10B8E">
        <w:rPr>
          <w:rFonts w:ascii="Times New Roman" w:hAnsi="Times New Roman"/>
          <w:sz w:val="28"/>
          <w:szCs w:val="28"/>
        </w:rPr>
        <w:t xml:space="preserve">. </w:t>
      </w:r>
    </w:p>
    <w:p w:rsidR="00CC44A8" w:rsidRPr="00A10B8E" w:rsidRDefault="00CC44A8" w:rsidP="00534DB5">
      <w:pPr>
        <w:spacing w:after="0"/>
        <w:rPr>
          <w:rFonts w:ascii="Times New Roman" w:hAnsi="Times New Roman"/>
          <w:i/>
          <w:sz w:val="28"/>
          <w:szCs w:val="28"/>
        </w:rPr>
      </w:pPr>
      <w:r w:rsidRPr="00A10B8E">
        <w:rPr>
          <w:rFonts w:ascii="Times New Roman" w:hAnsi="Times New Roman"/>
          <w:i/>
          <w:sz w:val="28"/>
          <w:szCs w:val="28"/>
        </w:rPr>
        <w:t xml:space="preserve">Общий объём книговыдачи – </w:t>
      </w:r>
      <w:r w:rsidR="00877335">
        <w:rPr>
          <w:rFonts w:ascii="Times New Roman" w:hAnsi="Times New Roman"/>
          <w:i/>
          <w:sz w:val="28"/>
          <w:szCs w:val="28"/>
        </w:rPr>
        <w:t>21</w:t>
      </w:r>
      <w:r w:rsidR="00E211D8" w:rsidRPr="00A10B8E">
        <w:rPr>
          <w:rFonts w:ascii="Times New Roman" w:hAnsi="Times New Roman"/>
          <w:i/>
          <w:sz w:val="28"/>
          <w:szCs w:val="28"/>
        </w:rPr>
        <w:t>883 экз.</w:t>
      </w:r>
    </w:p>
    <w:p w:rsidR="00E211D8" w:rsidRPr="00A10B8E" w:rsidRDefault="00E211D8" w:rsidP="00534DB5">
      <w:pPr>
        <w:spacing w:after="0"/>
        <w:rPr>
          <w:rFonts w:ascii="Times New Roman" w:hAnsi="Times New Roman"/>
          <w:sz w:val="28"/>
          <w:szCs w:val="28"/>
        </w:rPr>
      </w:pPr>
    </w:p>
    <w:p w:rsidR="00C72C36" w:rsidRPr="00A10B8E" w:rsidRDefault="00CC44A8" w:rsidP="00C72C36">
      <w:pPr>
        <w:rPr>
          <w:rFonts w:ascii="Times New Roman" w:hAnsi="Times New Roman"/>
          <w:sz w:val="28"/>
          <w:szCs w:val="28"/>
        </w:rPr>
      </w:pPr>
      <w:r w:rsidRPr="00A10B8E">
        <w:rPr>
          <w:rFonts w:ascii="Times New Roman" w:hAnsi="Times New Roman"/>
          <w:sz w:val="28"/>
          <w:szCs w:val="28"/>
        </w:rPr>
        <w:t xml:space="preserve">Это на </w:t>
      </w:r>
      <w:r w:rsidR="00E211D8" w:rsidRPr="00A10B8E">
        <w:rPr>
          <w:rFonts w:ascii="Times New Roman" w:hAnsi="Times New Roman"/>
          <w:sz w:val="28"/>
          <w:szCs w:val="28"/>
        </w:rPr>
        <w:t xml:space="preserve">1618 </w:t>
      </w:r>
      <w:r w:rsidRPr="00A10B8E">
        <w:rPr>
          <w:rFonts w:ascii="Times New Roman" w:hAnsi="Times New Roman"/>
          <w:sz w:val="28"/>
          <w:szCs w:val="28"/>
        </w:rPr>
        <w:t>экз</w:t>
      </w:r>
      <w:r w:rsidR="00F72CF4" w:rsidRPr="00A10B8E">
        <w:rPr>
          <w:rFonts w:ascii="Times New Roman" w:hAnsi="Times New Roman"/>
          <w:sz w:val="28"/>
          <w:szCs w:val="28"/>
        </w:rPr>
        <w:t>.</w:t>
      </w:r>
      <w:r w:rsidRPr="00A10B8E">
        <w:rPr>
          <w:rFonts w:ascii="Times New Roman" w:hAnsi="Times New Roman"/>
          <w:sz w:val="28"/>
          <w:szCs w:val="28"/>
        </w:rPr>
        <w:t xml:space="preserve"> больше</w:t>
      </w:r>
      <w:r w:rsidR="00560712" w:rsidRPr="00A10B8E">
        <w:rPr>
          <w:rFonts w:ascii="Times New Roman" w:hAnsi="Times New Roman"/>
          <w:sz w:val="28"/>
          <w:szCs w:val="28"/>
        </w:rPr>
        <w:t>, чем в п</w:t>
      </w:r>
      <w:r w:rsidR="00045659" w:rsidRPr="00A10B8E">
        <w:rPr>
          <w:rFonts w:ascii="Times New Roman" w:hAnsi="Times New Roman"/>
          <w:sz w:val="28"/>
          <w:szCs w:val="28"/>
        </w:rPr>
        <w:t>р</w:t>
      </w:r>
      <w:r w:rsidR="00560712" w:rsidRPr="00A10B8E">
        <w:rPr>
          <w:rFonts w:ascii="Times New Roman" w:hAnsi="Times New Roman"/>
          <w:sz w:val="28"/>
          <w:szCs w:val="28"/>
        </w:rPr>
        <w:t>ошлом году.</w:t>
      </w:r>
      <w:r w:rsidRPr="00A10B8E">
        <w:rPr>
          <w:rFonts w:ascii="Times New Roman" w:hAnsi="Times New Roman"/>
          <w:sz w:val="28"/>
          <w:szCs w:val="28"/>
        </w:rPr>
        <w:t xml:space="preserve"> Появление в фонде библиотеки нетр</w:t>
      </w:r>
      <w:r w:rsidR="00E211D8" w:rsidRPr="00A10B8E">
        <w:rPr>
          <w:rFonts w:ascii="Times New Roman" w:hAnsi="Times New Roman"/>
          <w:sz w:val="28"/>
          <w:szCs w:val="28"/>
        </w:rPr>
        <w:t xml:space="preserve">адиционных носителей информации, а также </w:t>
      </w:r>
      <w:proofErr w:type="gramStart"/>
      <w:r w:rsidR="00E211D8" w:rsidRPr="00A10B8E">
        <w:rPr>
          <w:rFonts w:ascii="Times New Roman" w:hAnsi="Times New Roman"/>
          <w:sz w:val="28"/>
          <w:szCs w:val="28"/>
        </w:rPr>
        <w:t xml:space="preserve">проводив множество мероприятий для учащихся </w:t>
      </w:r>
      <w:r w:rsidRPr="00A10B8E">
        <w:rPr>
          <w:rFonts w:ascii="Times New Roman" w:hAnsi="Times New Roman"/>
          <w:sz w:val="28"/>
          <w:szCs w:val="28"/>
        </w:rPr>
        <w:t>сделало библиотеку более</w:t>
      </w:r>
      <w:proofErr w:type="gramEnd"/>
      <w:r w:rsidRPr="00A10B8E">
        <w:rPr>
          <w:rFonts w:ascii="Times New Roman" w:hAnsi="Times New Roman"/>
          <w:sz w:val="28"/>
          <w:szCs w:val="28"/>
        </w:rPr>
        <w:t xml:space="preserve"> востребованной, увеличилось число посещений и обращений в библиотеку.</w:t>
      </w:r>
    </w:p>
    <w:p w:rsidR="00C758A8" w:rsidRPr="00A10B8E" w:rsidRDefault="00C758A8" w:rsidP="00534DB5">
      <w:pPr>
        <w:spacing w:after="0"/>
        <w:rPr>
          <w:rFonts w:ascii="Times New Roman" w:hAnsi="Times New Roman"/>
          <w:bCs/>
          <w:sz w:val="28"/>
          <w:szCs w:val="28"/>
          <w:u w:val="single"/>
        </w:rPr>
      </w:pPr>
    </w:p>
    <w:p w:rsidR="00CC44A8" w:rsidRPr="00462CC8" w:rsidRDefault="00CC44A8" w:rsidP="00534DB5">
      <w:pPr>
        <w:rPr>
          <w:rFonts w:ascii="Times New Roman" w:hAnsi="Times New Roman"/>
          <w:b/>
          <w:sz w:val="28"/>
          <w:szCs w:val="28"/>
        </w:rPr>
      </w:pPr>
      <w:r w:rsidRPr="00462CC8">
        <w:rPr>
          <w:rFonts w:ascii="Times New Roman" w:hAnsi="Times New Roman"/>
          <w:b/>
          <w:sz w:val="28"/>
          <w:szCs w:val="28"/>
        </w:rPr>
        <w:t>Раб</w:t>
      </w:r>
      <w:r w:rsidR="00560712" w:rsidRPr="00462CC8">
        <w:rPr>
          <w:rFonts w:ascii="Times New Roman" w:hAnsi="Times New Roman"/>
          <w:b/>
          <w:sz w:val="28"/>
          <w:szCs w:val="28"/>
        </w:rPr>
        <w:t>ота с фондом учебной литературы</w:t>
      </w:r>
    </w:p>
    <w:p w:rsidR="008C68FD" w:rsidRPr="00A10B8E" w:rsidRDefault="00B11422" w:rsidP="00534DB5">
      <w:pPr>
        <w:ind w:firstLine="340"/>
        <w:rPr>
          <w:rFonts w:ascii="Times New Roman" w:hAnsi="Times New Roman"/>
          <w:sz w:val="28"/>
          <w:szCs w:val="28"/>
        </w:rPr>
      </w:pPr>
      <w:r w:rsidRPr="00A10B8E">
        <w:rPr>
          <w:rFonts w:ascii="Times New Roman" w:hAnsi="Times New Roman"/>
          <w:sz w:val="28"/>
          <w:szCs w:val="28"/>
        </w:rPr>
        <w:t>Учебная литература соответствует федеральному перечню учебников, рекомендованных к использованию в образовательных учреждениях.</w:t>
      </w:r>
    </w:p>
    <w:p w:rsidR="00FB4E25" w:rsidRPr="00A10B8E" w:rsidRDefault="00CC44A8" w:rsidP="00534DB5">
      <w:pPr>
        <w:rPr>
          <w:rFonts w:ascii="Times New Roman" w:hAnsi="Times New Roman"/>
          <w:sz w:val="28"/>
          <w:szCs w:val="28"/>
        </w:rPr>
      </w:pPr>
      <w:r w:rsidRPr="00A10B8E">
        <w:rPr>
          <w:rFonts w:ascii="Times New Roman" w:hAnsi="Times New Roman"/>
          <w:sz w:val="28"/>
          <w:szCs w:val="28"/>
        </w:rPr>
        <w:t>Комплектование фонда  происходит на основе Федерального перечня учебников, рекомендованных (допущенных) МО РФ для  использования в  образовательном процессе и перечня учебников, планируемых к использованию в образовательном процессе М</w:t>
      </w:r>
      <w:r w:rsidR="00117C48" w:rsidRPr="00A10B8E">
        <w:rPr>
          <w:rFonts w:ascii="Times New Roman" w:hAnsi="Times New Roman"/>
          <w:sz w:val="28"/>
          <w:szCs w:val="28"/>
        </w:rPr>
        <w:t>А</w:t>
      </w:r>
      <w:r w:rsidRPr="00A10B8E">
        <w:rPr>
          <w:rFonts w:ascii="Times New Roman" w:hAnsi="Times New Roman"/>
          <w:sz w:val="28"/>
          <w:szCs w:val="28"/>
        </w:rPr>
        <w:t xml:space="preserve">ОУ </w:t>
      </w:r>
      <w:r w:rsidR="00117C48" w:rsidRPr="00A10B8E">
        <w:rPr>
          <w:rFonts w:ascii="Times New Roman" w:hAnsi="Times New Roman"/>
          <w:sz w:val="28"/>
          <w:szCs w:val="28"/>
        </w:rPr>
        <w:t>«Кваркенская СОШ»</w:t>
      </w:r>
      <w:r w:rsidR="00026EB8" w:rsidRPr="00A10B8E">
        <w:rPr>
          <w:rFonts w:ascii="Times New Roman" w:hAnsi="Times New Roman"/>
          <w:sz w:val="28"/>
          <w:szCs w:val="28"/>
        </w:rPr>
        <w:t>.</w:t>
      </w:r>
    </w:p>
    <w:p w:rsidR="00CC44A8" w:rsidRPr="00A10B8E" w:rsidRDefault="00CC44A8" w:rsidP="00534DB5">
      <w:pPr>
        <w:rPr>
          <w:rFonts w:ascii="Times New Roman" w:hAnsi="Times New Roman"/>
          <w:sz w:val="28"/>
          <w:szCs w:val="28"/>
        </w:rPr>
      </w:pPr>
      <w:r w:rsidRPr="00A10B8E">
        <w:rPr>
          <w:rFonts w:ascii="Times New Roman" w:hAnsi="Times New Roman"/>
          <w:sz w:val="28"/>
          <w:szCs w:val="28"/>
        </w:rPr>
        <w:t>Для обеспечения учёта при работе с фондом ведётся следующая документация:</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-книга суммарного учета фонда библиотеки;</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-инвентарные книги (</w:t>
      </w:r>
      <w:r w:rsidR="00527BC6" w:rsidRPr="00A10B8E">
        <w:rPr>
          <w:rFonts w:ascii="Times New Roman" w:hAnsi="Times New Roman"/>
          <w:sz w:val="28"/>
          <w:szCs w:val="28"/>
        </w:rPr>
        <w:t>3</w:t>
      </w:r>
      <w:r w:rsidRPr="00A10B8E">
        <w:rPr>
          <w:rFonts w:ascii="Times New Roman" w:hAnsi="Times New Roman"/>
          <w:sz w:val="28"/>
          <w:szCs w:val="28"/>
        </w:rPr>
        <w:t>шт.);</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-папка «Акты движения фонда»;</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-читательские формуляры.</w:t>
      </w:r>
    </w:p>
    <w:p w:rsidR="00CC44A8" w:rsidRPr="00A10B8E" w:rsidRDefault="00CC44A8" w:rsidP="00534DB5">
      <w:pPr>
        <w:spacing w:after="0"/>
        <w:rPr>
          <w:rFonts w:ascii="Times New Roman" w:hAnsi="Times New Roman"/>
          <w:sz w:val="28"/>
          <w:szCs w:val="28"/>
        </w:rPr>
      </w:pP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Записи в документах производятся своевременно и аккуратно.</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 xml:space="preserve">Фонд расставлен </w:t>
      </w:r>
      <w:r w:rsidR="00842C67" w:rsidRPr="00A10B8E">
        <w:rPr>
          <w:rFonts w:ascii="Times New Roman" w:hAnsi="Times New Roman"/>
          <w:sz w:val="28"/>
          <w:szCs w:val="28"/>
        </w:rPr>
        <w:t xml:space="preserve">частично </w:t>
      </w:r>
      <w:r w:rsidRPr="00A10B8E">
        <w:rPr>
          <w:rFonts w:ascii="Times New Roman" w:hAnsi="Times New Roman"/>
          <w:sz w:val="28"/>
          <w:szCs w:val="28"/>
        </w:rPr>
        <w:t xml:space="preserve">по таблицам ББК. Режим сохранности фонда соблюдается. Доступ к фонду открытый. </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В текущем году  на кажд</w:t>
      </w:r>
      <w:r w:rsidR="00D27E3D" w:rsidRPr="00A10B8E">
        <w:rPr>
          <w:rFonts w:ascii="Times New Roman" w:hAnsi="Times New Roman"/>
          <w:sz w:val="28"/>
          <w:szCs w:val="28"/>
        </w:rPr>
        <w:t xml:space="preserve">ого пользователя  приходилось  </w:t>
      </w:r>
      <w:r w:rsidR="00233D3E" w:rsidRPr="00A10B8E">
        <w:rPr>
          <w:rFonts w:ascii="Times New Roman" w:hAnsi="Times New Roman"/>
          <w:sz w:val="28"/>
          <w:szCs w:val="28"/>
        </w:rPr>
        <w:t xml:space="preserve">в среднем </w:t>
      </w:r>
      <w:r w:rsidR="00D27E3D" w:rsidRPr="00A10B8E">
        <w:rPr>
          <w:rFonts w:ascii="Times New Roman" w:hAnsi="Times New Roman"/>
          <w:sz w:val="28"/>
          <w:szCs w:val="28"/>
        </w:rPr>
        <w:t>10</w:t>
      </w:r>
      <w:r w:rsidRPr="00A10B8E">
        <w:rPr>
          <w:rFonts w:ascii="Times New Roman" w:hAnsi="Times New Roman"/>
          <w:sz w:val="28"/>
          <w:szCs w:val="28"/>
        </w:rPr>
        <w:t xml:space="preserve"> экз. книг. Выдано в среднем в течение года  одному пользователю </w:t>
      </w:r>
      <w:r w:rsidR="00233D3E" w:rsidRPr="00A10B8E">
        <w:rPr>
          <w:rFonts w:ascii="Times New Roman" w:hAnsi="Times New Roman"/>
          <w:sz w:val="28"/>
          <w:szCs w:val="28"/>
        </w:rPr>
        <w:t xml:space="preserve">в среднем </w:t>
      </w:r>
      <w:r w:rsidR="00D27E3D" w:rsidRPr="00A10B8E">
        <w:rPr>
          <w:rFonts w:ascii="Times New Roman" w:hAnsi="Times New Roman"/>
          <w:sz w:val="28"/>
          <w:szCs w:val="28"/>
        </w:rPr>
        <w:t>23</w:t>
      </w:r>
      <w:r w:rsidR="00517A3A" w:rsidRPr="00A10B8E">
        <w:rPr>
          <w:rFonts w:ascii="Times New Roman" w:hAnsi="Times New Roman"/>
          <w:sz w:val="28"/>
          <w:szCs w:val="28"/>
        </w:rPr>
        <w:t xml:space="preserve"> экз. документов. В учебном году занимались очисткой фонда от устаревшей и ветхой литературы,  </w:t>
      </w:r>
      <w:proofErr w:type="gramStart"/>
      <w:r w:rsidR="00527BC6" w:rsidRPr="00A10B8E">
        <w:rPr>
          <w:rFonts w:ascii="Times New Roman" w:hAnsi="Times New Roman"/>
          <w:sz w:val="28"/>
          <w:szCs w:val="28"/>
        </w:rPr>
        <w:t>и</w:t>
      </w:r>
      <w:proofErr w:type="gramEnd"/>
      <w:r w:rsidR="00527BC6" w:rsidRPr="00A10B8E">
        <w:rPr>
          <w:rFonts w:ascii="Times New Roman" w:hAnsi="Times New Roman"/>
          <w:sz w:val="28"/>
          <w:szCs w:val="28"/>
        </w:rPr>
        <w:t xml:space="preserve"> несмотря на то что списали       </w:t>
      </w:r>
      <w:r w:rsidR="00517A3A" w:rsidRPr="00A10B8E">
        <w:rPr>
          <w:rFonts w:ascii="Times New Roman" w:hAnsi="Times New Roman"/>
          <w:sz w:val="28"/>
          <w:szCs w:val="28"/>
        </w:rPr>
        <w:t xml:space="preserve"> экз. такой литературы</w:t>
      </w:r>
      <w:r w:rsidRPr="00A10B8E">
        <w:rPr>
          <w:rFonts w:ascii="Times New Roman" w:hAnsi="Times New Roman"/>
          <w:sz w:val="28"/>
          <w:szCs w:val="28"/>
        </w:rPr>
        <w:t>, по-прежнему в фонде содержится много не пользующейся спросом</w:t>
      </w:r>
      <w:r w:rsidR="00517A3A" w:rsidRPr="00A10B8E">
        <w:rPr>
          <w:rFonts w:ascii="Times New Roman" w:hAnsi="Times New Roman"/>
          <w:sz w:val="28"/>
          <w:szCs w:val="28"/>
        </w:rPr>
        <w:t xml:space="preserve"> книг.</w:t>
      </w:r>
    </w:p>
    <w:p w:rsidR="00CC44A8" w:rsidRPr="00A10B8E" w:rsidRDefault="00745CF8" w:rsidP="00534DB5">
      <w:pPr>
        <w:spacing w:after="0"/>
        <w:rPr>
          <w:rFonts w:ascii="Times New Roman" w:hAnsi="Times New Roman"/>
          <w:sz w:val="28"/>
          <w:szCs w:val="28"/>
        </w:rPr>
      </w:pPr>
      <w:r w:rsidRPr="00A10B8E">
        <w:rPr>
          <w:rFonts w:ascii="Times New Roman" w:hAnsi="Times New Roman"/>
          <w:sz w:val="28"/>
          <w:szCs w:val="28"/>
        </w:rPr>
        <w:t xml:space="preserve">Необходимо </w:t>
      </w:r>
      <w:r w:rsidR="00517A3A" w:rsidRPr="00A10B8E">
        <w:rPr>
          <w:rFonts w:ascii="Times New Roman" w:hAnsi="Times New Roman"/>
          <w:sz w:val="28"/>
          <w:szCs w:val="28"/>
        </w:rPr>
        <w:t xml:space="preserve">по-прежнему </w:t>
      </w:r>
      <w:r w:rsidRPr="00A10B8E">
        <w:rPr>
          <w:rFonts w:ascii="Times New Roman" w:hAnsi="Times New Roman"/>
          <w:sz w:val="28"/>
          <w:szCs w:val="28"/>
        </w:rPr>
        <w:t xml:space="preserve">заниматься очисткой фонда </w:t>
      </w:r>
      <w:proofErr w:type="gramStart"/>
      <w:r w:rsidRPr="00A10B8E">
        <w:rPr>
          <w:rFonts w:ascii="Times New Roman" w:hAnsi="Times New Roman"/>
          <w:sz w:val="28"/>
          <w:szCs w:val="28"/>
        </w:rPr>
        <w:t>от</w:t>
      </w:r>
      <w:proofErr w:type="gramEnd"/>
      <w:r w:rsidRPr="00A10B8E">
        <w:rPr>
          <w:rFonts w:ascii="Times New Roman" w:hAnsi="Times New Roman"/>
          <w:sz w:val="28"/>
          <w:szCs w:val="28"/>
        </w:rPr>
        <w:t xml:space="preserve"> устаревшей и неиспользованной литературой.</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Регулярно в течение года проводился ремонт ветхой литературы.</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lastRenderedPageBreak/>
        <w:t xml:space="preserve">С целью сохранности фонда систематически ведётся контроль над  своевременным возвратом в библиотеку выданных изданий. </w:t>
      </w:r>
    </w:p>
    <w:p w:rsidR="00150396" w:rsidRPr="00A10B8E" w:rsidRDefault="00150396" w:rsidP="00534DB5">
      <w:pPr>
        <w:spacing w:after="0"/>
        <w:rPr>
          <w:rFonts w:ascii="Times New Roman" w:hAnsi="Times New Roman"/>
          <w:sz w:val="28"/>
          <w:szCs w:val="28"/>
        </w:rPr>
      </w:pPr>
    </w:p>
    <w:p w:rsidR="00CC03FC" w:rsidRPr="00462CC8" w:rsidRDefault="00CC44A8" w:rsidP="00534DB5">
      <w:pPr>
        <w:rPr>
          <w:rFonts w:ascii="Times New Roman" w:hAnsi="Times New Roman"/>
          <w:b/>
          <w:sz w:val="28"/>
          <w:szCs w:val="28"/>
        </w:rPr>
      </w:pPr>
      <w:r w:rsidRPr="00462CC8">
        <w:rPr>
          <w:rFonts w:ascii="Times New Roman" w:hAnsi="Times New Roman"/>
          <w:b/>
          <w:sz w:val="28"/>
          <w:szCs w:val="28"/>
        </w:rPr>
        <w:t>Работа по формированию информационной культуры пользователей.</w:t>
      </w:r>
    </w:p>
    <w:p w:rsidR="00AA7DE5" w:rsidRPr="00A10B8E" w:rsidRDefault="00193461" w:rsidP="00534DB5">
      <w:pPr>
        <w:spacing w:after="0"/>
        <w:rPr>
          <w:rFonts w:ascii="Times New Roman" w:hAnsi="Times New Roman"/>
          <w:sz w:val="28"/>
          <w:szCs w:val="28"/>
        </w:rPr>
      </w:pPr>
      <w:r w:rsidRPr="00A10B8E">
        <w:rPr>
          <w:rFonts w:ascii="Times New Roman" w:hAnsi="Times New Roman"/>
          <w:bCs/>
          <w:noProof/>
          <w:sz w:val="28"/>
          <w:szCs w:val="28"/>
          <w:lang w:eastAsia="ru-RU"/>
        </w:rPr>
        <w:drawing>
          <wp:anchor distT="0" distB="0" distL="114300" distR="114300" simplePos="0" relativeHeight="251668480" behindDoc="0" locked="0" layoutInCell="1" allowOverlap="1">
            <wp:simplePos x="0" y="0"/>
            <wp:positionH relativeFrom="margin">
              <wp:posOffset>3907790</wp:posOffset>
            </wp:positionH>
            <wp:positionV relativeFrom="margin">
              <wp:posOffset>1138555</wp:posOffset>
            </wp:positionV>
            <wp:extent cx="2553970" cy="1924050"/>
            <wp:effectExtent l="19050" t="0" r="0" b="0"/>
            <wp:wrapSquare wrapText="bothSides"/>
            <wp:docPr id="10" name="Рисунок 3" descr="C:\Users\Библиотека\Desktop\фото библ\P108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библ\P1080284.JPG"/>
                    <pic:cNvPicPr>
                      <a:picLocks noChangeAspect="1" noChangeArrowheads="1"/>
                    </pic:cNvPicPr>
                  </pic:nvPicPr>
                  <pic:blipFill>
                    <a:blip r:embed="rId12" cstate="print"/>
                    <a:srcRect/>
                    <a:stretch>
                      <a:fillRect/>
                    </a:stretch>
                  </pic:blipFill>
                  <pic:spPr bwMode="auto">
                    <a:xfrm>
                      <a:off x="0" y="0"/>
                      <a:ext cx="2553970" cy="1924050"/>
                    </a:xfrm>
                    <a:prstGeom prst="rect">
                      <a:avLst/>
                    </a:prstGeom>
                    <a:noFill/>
                    <a:ln w="9525">
                      <a:noFill/>
                      <a:miter lim="800000"/>
                      <a:headEnd/>
                      <a:tailEnd/>
                    </a:ln>
                  </pic:spPr>
                </pic:pic>
              </a:graphicData>
            </a:graphic>
          </wp:anchor>
        </w:drawing>
      </w:r>
      <w:r w:rsidR="00CC44A8" w:rsidRPr="00A10B8E">
        <w:rPr>
          <w:rFonts w:ascii="Times New Roman" w:hAnsi="Times New Roman"/>
          <w:bCs/>
          <w:sz w:val="28"/>
          <w:szCs w:val="28"/>
        </w:rPr>
        <w:t>Воспитание информационной культуры личности</w:t>
      </w:r>
      <w:r w:rsidR="00CC44A8" w:rsidRPr="00A10B8E">
        <w:rPr>
          <w:rFonts w:ascii="Times New Roman" w:hAnsi="Times New Roman"/>
          <w:sz w:val="28"/>
          <w:szCs w:val="28"/>
        </w:rPr>
        <w:t xml:space="preserve"> учащихся осуществляется через систему </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библиотечных уроков.</w:t>
      </w:r>
      <w:r w:rsidR="00527BC6" w:rsidRPr="00A10B8E">
        <w:rPr>
          <w:rFonts w:ascii="Times New Roman" w:hAnsi="Times New Roman"/>
          <w:sz w:val="28"/>
          <w:szCs w:val="28"/>
        </w:rPr>
        <w:t xml:space="preserve"> </w:t>
      </w:r>
      <w:r w:rsidR="005970A2" w:rsidRPr="00A10B8E">
        <w:rPr>
          <w:rFonts w:ascii="Times New Roman" w:hAnsi="Times New Roman"/>
          <w:sz w:val="28"/>
          <w:szCs w:val="28"/>
        </w:rPr>
        <w:t>Имеется план-график проведения.</w:t>
      </w:r>
    </w:p>
    <w:p w:rsidR="00CC44A8" w:rsidRPr="00A10B8E" w:rsidRDefault="00CC44A8" w:rsidP="00534DB5">
      <w:pPr>
        <w:spacing w:after="0"/>
        <w:rPr>
          <w:rFonts w:ascii="Times New Roman" w:hAnsi="Times New Roman"/>
          <w:sz w:val="28"/>
          <w:szCs w:val="28"/>
        </w:rPr>
      </w:pPr>
      <w:r w:rsidRPr="00A10B8E">
        <w:rPr>
          <w:rFonts w:ascii="Times New Roman" w:hAnsi="Times New Roman"/>
          <w:sz w:val="28"/>
          <w:szCs w:val="28"/>
        </w:rPr>
        <w:t>Библиотечно-библиографические уроки согласно плану проводились как в школьной библиотеке, так и учителями–предметниками на уроках.</w:t>
      </w:r>
    </w:p>
    <w:p w:rsidR="00FB4E25" w:rsidRPr="00A10B8E" w:rsidRDefault="00CC44A8" w:rsidP="00534DB5">
      <w:pPr>
        <w:spacing w:after="0"/>
        <w:rPr>
          <w:rFonts w:ascii="Times New Roman" w:hAnsi="Times New Roman"/>
          <w:sz w:val="28"/>
          <w:szCs w:val="28"/>
        </w:rPr>
      </w:pPr>
      <w:r w:rsidRPr="00A10B8E">
        <w:rPr>
          <w:rFonts w:ascii="Times New Roman" w:hAnsi="Times New Roman"/>
          <w:sz w:val="28"/>
          <w:szCs w:val="28"/>
        </w:rPr>
        <w:t xml:space="preserve">Имеется справочно-библиографический фонд: словари, справочники по предметам, </w:t>
      </w:r>
      <w:r w:rsidR="001B09B2" w:rsidRPr="00A10B8E">
        <w:rPr>
          <w:rFonts w:ascii="Times New Roman" w:hAnsi="Times New Roman"/>
          <w:sz w:val="28"/>
          <w:szCs w:val="28"/>
        </w:rPr>
        <w:t xml:space="preserve">большая энциклопедия, </w:t>
      </w:r>
      <w:r w:rsidRPr="00A10B8E">
        <w:rPr>
          <w:rFonts w:ascii="Times New Roman" w:hAnsi="Times New Roman"/>
          <w:sz w:val="28"/>
          <w:szCs w:val="28"/>
        </w:rPr>
        <w:t>детские энциклопедии</w:t>
      </w:r>
      <w:proofErr w:type="gramStart"/>
      <w:r w:rsidRPr="00A10B8E">
        <w:rPr>
          <w:rFonts w:ascii="Times New Roman" w:hAnsi="Times New Roman"/>
          <w:sz w:val="28"/>
          <w:szCs w:val="28"/>
        </w:rPr>
        <w:t xml:space="preserve"> </w:t>
      </w:r>
      <w:r w:rsidR="005970A2" w:rsidRPr="00A10B8E">
        <w:rPr>
          <w:rFonts w:ascii="Times New Roman" w:hAnsi="Times New Roman"/>
          <w:sz w:val="28"/>
          <w:szCs w:val="28"/>
        </w:rPr>
        <w:t>,</w:t>
      </w:r>
      <w:proofErr w:type="gramEnd"/>
      <w:r w:rsidR="005970A2" w:rsidRPr="00A10B8E">
        <w:rPr>
          <w:rFonts w:ascii="Times New Roman" w:hAnsi="Times New Roman"/>
          <w:sz w:val="28"/>
          <w:szCs w:val="28"/>
        </w:rPr>
        <w:t xml:space="preserve"> книги серии «Я познаю мир», «Всё обо всём».</w:t>
      </w:r>
    </w:p>
    <w:p w:rsidR="001B09B2" w:rsidRPr="00A10B8E" w:rsidRDefault="001B09B2" w:rsidP="00534DB5">
      <w:pPr>
        <w:spacing w:after="0"/>
        <w:rPr>
          <w:rFonts w:ascii="Times New Roman" w:hAnsi="Times New Roman"/>
          <w:sz w:val="28"/>
          <w:szCs w:val="28"/>
        </w:rPr>
      </w:pPr>
    </w:p>
    <w:p w:rsidR="00CC44A8" w:rsidRPr="00462CC8" w:rsidRDefault="00CC44A8" w:rsidP="00534DB5">
      <w:pPr>
        <w:rPr>
          <w:rFonts w:ascii="Times New Roman" w:hAnsi="Times New Roman"/>
          <w:b/>
          <w:sz w:val="28"/>
          <w:szCs w:val="28"/>
        </w:rPr>
      </w:pPr>
      <w:r w:rsidRPr="00462CC8">
        <w:rPr>
          <w:rFonts w:ascii="Times New Roman" w:hAnsi="Times New Roman"/>
          <w:b/>
          <w:sz w:val="28"/>
          <w:szCs w:val="28"/>
        </w:rPr>
        <w:t>Информационная работа.</w:t>
      </w:r>
    </w:p>
    <w:p w:rsidR="00CC44A8" w:rsidRPr="00A10B8E" w:rsidRDefault="00CC44A8" w:rsidP="00534DB5">
      <w:pPr>
        <w:spacing w:after="0"/>
        <w:rPr>
          <w:rFonts w:ascii="Times New Roman" w:hAnsi="Times New Roman"/>
          <w:i/>
          <w:sz w:val="28"/>
          <w:szCs w:val="28"/>
        </w:rPr>
      </w:pPr>
      <w:r w:rsidRPr="00A10B8E">
        <w:rPr>
          <w:rFonts w:ascii="Times New Roman" w:hAnsi="Times New Roman"/>
          <w:i/>
          <w:sz w:val="28"/>
          <w:szCs w:val="28"/>
        </w:rPr>
        <w:t>Основные направления библиотечного обслуживания:</w:t>
      </w:r>
      <w:r w:rsidR="00527BC6" w:rsidRPr="00A10B8E">
        <w:rPr>
          <w:rFonts w:ascii="Times New Roman" w:hAnsi="Times New Roman"/>
          <w:i/>
          <w:sz w:val="28"/>
          <w:szCs w:val="28"/>
        </w:rPr>
        <w:t xml:space="preserve"> </w:t>
      </w:r>
      <w:r w:rsidRPr="00A10B8E">
        <w:rPr>
          <w:rFonts w:ascii="Times New Roman" w:hAnsi="Times New Roman"/>
          <w:i/>
          <w:sz w:val="28"/>
          <w:szCs w:val="28"/>
        </w:rPr>
        <w:t>индивидуальное, массовое, групповое.</w:t>
      </w:r>
    </w:p>
    <w:p w:rsidR="00CC44A8" w:rsidRPr="00A10B8E" w:rsidRDefault="00CC44A8" w:rsidP="00534DB5">
      <w:pPr>
        <w:spacing w:after="0"/>
        <w:rPr>
          <w:rFonts w:ascii="Times New Roman" w:hAnsi="Times New Roman"/>
          <w:sz w:val="28"/>
          <w:szCs w:val="28"/>
        </w:rPr>
      </w:pPr>
      <w:r w:rsidRPr="00A10B8E">
        <w:rPr>
          <w:rFonts w:ascii="Times New Roman" w:hAnsi="Times New Roman"/>
          <w:bCs/>
          <w:i/>
          <w:sz w:val="28"/>
          <w:szCs w:val="28"/>
        </w:rPr>
        <w:t>Основные формы индивидуального обслуживания</w:t>
      </w:r>
      <w:r w:rsidRPr="00A10B8E">
        <w:rPr>
          <w:rFonts w:ascii="Times New Roman" w:hAnsi="Times New Roman"/>
          <w:i/>
          <w:sz w:val="28"/>
          <w:szCs w:val="28"/>
        </w:rPr>
        <w:t>:</w:t>
      </w:r>
      <w:r w:rsidRPr="00A10B8E">
        <w:rPr>
          <w:rFonts w:ascii="Times New Roman" w:hAnsi="Times New Roman"/>
          <w:sz w:val="28"/>
          <w:szCs w:val="28"/>
        </w:rPr>
        <w:t xml:space="preserve"> беседа при записи в библиотеку, беседа при выдаче документов, беседа о </w:t>
      </w:r>
      <w:proofErr w:type="gramStart"/>
      <w:r w:rsidRPr="00A10B8E">
        <w:rPr>
          <w:rFonts w:ascii="Times New Roman" w:hAnsi="Times New Roman"/>
          <w:sz w:val="28"/>
          <w:szCs w:val="28"/>
        </w:rPr>
        <w:t>прочитанном</w:t>
      </w:r>
      <w:proofErr w:type="gramEnd"/>
      <w:r w:rsidRPr="00A10B8E">
        <w:rPr>
          <w:rFonts w:ascii="Times New Roman" w:hAnsi="Times New Roman"/>
          <w:sz w:val="28"/>
          <w:szCs w:val="28"/>
        </w:rPr>
        <w:t>; экспресс-консультация, анализ читательских формуляров, анкетирование.</w:t>
      </w:r>
    </w:p>
    <w:p w:rsidR="00CC44A8" w:rsidRPr="00A10B8E" w:rsidRDefault="00CC44A8" w:rsidP="00534DB5">
      <w:pPr>
        <w:rPr>
          <w:rFonts w:ascii="Times New Roman" w:hAnsi="Times New Roman"/>
          <w:sz w:val="28"/>
          <w:szCs w:val="28"/>
        </w:rPr>
      </w:pPr>
      <w:r w:rsidRPr="00A10B8E">
        <w:rPr>
          <w:rFonts w:ascii="Times New Roman" w:hAnsi="Times New Roman"/>
          <w:bCs/>
          <w:i/>
          <w:sz w:val="28"/>
          <w:szCs w:val="28"/>
        </w:rPr>
        <w:t>Основные формы группового и массового обслуживания</w:t>
      </w:r>
      <w:r w:rsidRPr="00A10B8E">
        <w:rPr>
          <w:rFonts w:ascii="Times New Roman" w:hAnsi="Times New Roman"/>
          <w:i/>
          <w:sz w:val="28"/>
          <w:szCs w:val="28"/>
        </w:rPr>
        <w:t>:</w:t>
      </w:r>
      <w:r w:rsidRPr="00A10B8E">
        <w:rPr>
          <w:rFonts w:ascii="Times New Roman" w:hAnsi="Times New Roman"/>
          <w:sz w:val="28"/>
          <w:szCs w:val="28"/>
        </w:rPr>
        <w:t xml:space="preserve"> книжные выставки, открытые просмотры новой литературы, тематические папки, библиографические списки, библиографические пособия, обзоры книг, викторины, проведение мероприятий, связанных с памятными датами. Участие в общешкольных мероприятиях: литературных гостиных, классных часах.</w:t>
      </w:r>
    </w:p>
    <w:p w:rsidR="0048049B" w:rsidRPr="00462CC8" w:rsidRDefault="00CC44A8" w:rsidP="00534DB5">
      <w:pPr>
        <w:rPr>
          <w:rFonts w:ascii="Times New Roman" w:hAnsi="Times New Roman"/>
          <w:b/>
          <w:sz w:val="28"/>
          <w:szCs w:val="28"/>
        </w:rPr>
      </w:pPr>
      <w:r w:rsidRPr="00462CC8">
        <w:rPr>
          <w:rFonts w:ascii="Times New Roman" w:hAnsi="Times New Roman"/>
          <w:b/>
          <w:sz w:val="28"/>
          <w:szCs w:val="28"/>
        </w:rPr>
        <w:t>Воспитательная работа.</w:t>
      </w:r>
    </w:p>
    <w:p w:rsidR="00CC44A8" w:rsidRPr="00A10B8E" w:rsidRDefault="00CC44A8" w:rsidP="00534DB5">
      <w:pPr>
        <w:rPr>
          <w:rFonts w:ascii="Times New Roman" w:hAnsi="Times New Roman"/>
          <w:sz w:val="28"/>
          <w:szCs w:val="28"/>
        </w:rPr>
      </w:pPr>
      <w:r w:rsidRPr="00A10B8E">
        <w:rPr>
          <w:rFonts w:ascii="Times New Roman" w:hAnsi="Times New Roman"/>
          <w:sz w:val="28"/>
          <w:szCs w:val="28"/>
        </w:rPr>
        <w:t xml:space="preserve">Среди воспитательных задач, стоящих перед библиотекой, можно выделить </w:t>
      </w:r>
      <w:proofErr w:type="gramStart"/>
      <w:r w:rsidRPr="00A10B8E">
        <w:rPr>
          <w:rFonts w:ascii="Times New Roman" w:hAnsi="Times New Roman"/>
          <w:sz w:val="28"/>
          <w:szCs w:val="28"/>
        </w:rPr>
        <w:t>следующие</w:t>
      </w:r>
      <w:proofErr w:type="gramEnd"/>
      <w:r w:rsidRPr="00A10B8E">
        <w:rPr>
          <w:rFonts w:ascii="Times New Roman" w:hAnsi="Times New Roman"/>
          <w:sz w:val="28"/>
          <w:szCs w:val="28"/>
        </w:rPr>
        <w:t>:</w:t>
      </w:r>
      <w:r w:rsidR="00AE6DAA" w:rsidRPr="00A10B8E">
        <w:rPr>
          <w:rFonts w:ascii="Times New Roman" w:hAnsi="Times New Roman"/>
          <w:snapToGrid w:val="0"/>
          <w:w w:val="0"/>
          <w:sz w:val="28"/>
          <w:szCs w:val="28"/>
          <w:u w:color="000000"/>
          <w:bdr w:val="none" w:sz="0" w:space="0" w:color="000000"/>
          <w:shd w:val="clear" w:color="000000" w:fill="000000"/>
        </w:rPr>
        <w:t xml:space="preserve"> </w:t>
      </w:r>
    </w:p>
    <w:p w:rsidR="00CC44A8" w:rsidRPr="00A10B8E" w:rsidRDefault="00CC44A8" w:rsidP="00534DB5">
      <w:pPr>
        <w:numPr>
          <w:ilvl w:val="0"/>
          <w:numId w:val="4"/>
        </w:numPr>
        <w:rPr>
          <w:rFonts w:ascii="Times New Roman" w:hAnsi="Times New Roman"/>
          <w:sz w:val="28"/>
          <w:szCs w:val="28"/>
        </w:rPr>
      </w:pPr>
      <w:r w:rsidRPr="00A10B8E">
        <w:rPr>
          <w:rFonts w:ascii="Times New Roman" w:hAnsi="Times New Roman"/>
          <w:sz w:val="28"/>
          <w:szCs w:val="28"/>
        </w:rPr>
        <w:t>Формирование у читателей навыков независимого библиотечного пользователя: обучение пользованию носителями информации, поиску, отбору и критической оценке информации.</w:t>
      </w:r>
    </w:p>
    <w:p w:rsidR="00CC44A8" w:rsidRPr="00A10B8E" w:rsidRDefault="00CC44A8" w:rsidP="00534DB5">
      <w:pPr>
        <w:numPr>
          <w:ilvl w:val="0"/>
          <w:numId w:val="4"/>
        </w:numPr>
        <w:rPr>
          <w:rFonts w:ascii="Times New Roman" w:hAnsi="Times New Roman"/>
          <w:sz w:val="28"/>
          <w:szCs w:val="28"/>
        </w:rPr>
      </w:pPr>
      <w:r w:rsidRPr="00A10B8E">
        <w:rPr>
          <w:rFonts w:ascii="Times New Roman" w:hAnsi="Times New Roman"/>
          <w:sz w:val="28"/>
          <w:szCs w:val="28"/>
        </w:rPr>
        <w:t>Способствование формированию личности учащегося средствами культурного наследия, формами и методами индивидуальной и массовой работы:</w:t>
      </w:r>
    </w:p>
    <w:p w:rsidR="00A10B8E" w:rsidRPr="00A10B8E" w:rsidRDefault="00D27E3D" w:rsidP="00534DB5">
      <w:pPr>
        <w:ind w:firstLine="708"/>
        <w:rPr>
          <w:rFonts w:ascii="Times New Roman" w:hAnsi="Times New Roman"/>
          <w:sz w:val="28"/>
          <w:szCs w:val="28"/>
        </w:rPr>
      </w:pPr>
      <w:r w:rsidRPr="00A10B8E">
        <w:rPr>
          <w:rFonts w:ascii="Times New Roman" w:hAnsi="Times New Roman"/>
          <w:sz w:val="28"/>
          <w:szCs w:val="28"/>
        </w:rPr>
        <w:t>В течение 20</w:t>
      </w:r>
      <w:r w:rsidR="00745CF8" w:rsidRPr="00A10B8E">
        <w:rPr>
          <w:rFonts w:ascii="Times New Roman" w:hAnsi="Times New Roman"/>
          <w:sz w:val="28"/>
          <w:szCs w:val="28"/>
        </w:rPr>
        <w:t>1</w:t>
      </w:r>
      <w:r w:rsidR="00527BC6" w:rsidRPr="00A10B8E">
        <w:rPr>
          <w:rFonts w:ascii="Times New Roman" w:hAnsi="Times New Roman"/>
          <w:sz w:val="28"/>
          <w:szCs w:val="28"/>
        </w:rPr>
        <w:t>4</w:t>
      </w:r>
      <w:r w:rsidR="0048049B" w:rsidRPr="00A10B8E">
        <w:rPr>
          <w:rFonts w:ascii="Times New Roman" w:hAnsi="Times New Roman"/>
          <w:sz w:val="28"/>
          <w:szCs w:val="28"/>
        </w:rPr>
        <w:t>-201</w:t>
      </w:r>
      <w:r w:rsidR="00527BC6" w:rsidRPr="00A10B8E">
        <w:rPr>
          <w:rFonts w:ascii="Times New Roman" w:hAnsi="Times New Roman"/>
          <w:sz w:val="28"/>
          <w:szCs w:val="28"/>
        </w:rPr>
        <w:t>5</w:t>
      </w:r>
      <w:r w:rsidR="0048049B" w:rsidRPr="00A10B8E">
        <w:rPr>
          <w:rFonts w:ascii="Times New Roman" w:hAnsi="Times New Roman"/>
          <w:sz w:val="28"/>
          <w:szCs w:val="28"/>
        </w:rPr>
        <w:t xml:space="preserve"> учебного года работа школьной библиотеки строилась на основе плана, который является одним из составных частей </w:t>
      </w:r>
      <w:r w:rsidR="0048049B" w:rsidRPr="00A10B8E">
        <w:rPr>
          <w:rFonts w:ascii="Times New Roman" w:hAnsi="Times New Roman"/>
          <w:sz w:val="28"/>
          <w:szCs w:val="28"/>
        </w:rPr>
        <w:lastRenderedPageBreak/>
        <w:t xml:space="preserve">общешкольного плана по воспитательной работе. Все запланированные мероприятия были уточнены и согласованы с зам. директора </w:t>
      </w:r>
      <w:proofErr w:type="gramStart"/>
      <w:r w:rsidR="0048049B" w:rsidRPr="00A10B8E">
        <w:rPr>
          <w:rFonts w:ascii="Times New Roman" w:hAnsi="Times New Roman"/>
          <w:sz w:val="28"/>
          <w:szCs w:val="28"/>
        </w:rPr>
        <w:t>по</w:t>
      </w:r>
      <w:proofErr w:type="gramEnd"/>
      <w:r w:rsidR="0048049B" w:rsidRPr="00A10B8E">
        <w:rPr>
          <w:rFonts w:ascii="Times New Roman" w:hAnsi="Times New Roman"/>
          <w:sz w:val="28"/>
          <w:szCs w:val="28"/>
        </w:rPr>
        <w:t xml:space="preserve"> воспитательной </w:t>
      </w:r>
    </w:p>
    <w:p w:rsidR="00A10B8E" w:rsidRPr="00A10B8E" w:rsidRDefault="0048049B" w:rsidP="00A10B8E">
      <w:pPr>
        <w:rPr>
          <w:rFonts w:ascii="Times New Roman" w:hAnsi="Times New Roman"/>
          <w:sz w:val="28"/>
          <w:szCs w:val="28"/>
        </w:rPr>
      </w:pPr>
      <w:r w:rsidRPr="00A10B8E">
        <w:rPr>
          <w:rFonts w:ascii="Times New Roman" w:hAnsi="Times New Roman"/>
          <w:sz w:val="28"/>
          <w:szCs w:val="28"/>
        </w:rPr>
        <w:t xml:space="preserve">работе. </w:t>
      </w:r>
    </w:p>
    <w:p w:rsidR="0048049B" w:rsidRPr="00A10B8E" w:rsidRDefault="0048049B" w:rsidP="00534DB5">
      <w:pPr>
        <w:ind w:firstLine="708"/>
        <w:rPr>
          <w:rFonts w:ascii="Times New Roman" w:hAnsi="Times New Roman"/>
          <w:sz w:val="28"/>
          <w:szCs w:val="28"/>
        </w:rPr>
      </w:pPr>
      <w:r w:rsidRPr="00A10B8E">
        <w:rPr>
          <w:rFonts w:ascii="Times New Roman" w:hAnsi="Times New Roman"/>
          <w:sz w:val="28"/>
          <w:szCs w:val="28"/>
        </w:rPr>
        <w:t xml:space="preserve">Работа школьной библиотеки была нацелена на решение задач по содействию учебному процессу образовательного учреждения. </w:t>
      </w:r>
    </w:p>
    <w:tbl>
      <w:tblPr>
        <w:tblpPr w:leftFromText="180" w:rightFromText="180" w:vertAnchor="text" w:horzAnchor="margin" w:tblpY="449"/>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4992"/>
        <w:gridCol w:w="3996"/>
      </w:tblGrid>
      <w:tr w:rsidR="00A10B8E" w:rsidRPr="00A10B8E" w:rsidTr="00A10B8E">
        <w:trPr>
          <w:trHeight w:val="424"/>
        </w:trPr>
        <w:tc>
          <w:tcPr>
            <w:tcW w:w="1001"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w:t>
            </w:r>
          </w:p>
        </w:tc>
        <w:tc>
          <w:tcPr>
            <w:tcW w:w="4992"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Мероприятия</w:t>
            </w:r>
          </w:p>
        </w:tc>
        <w:tc>
          <w:tcPr>
            <w:tcW w:w="3996"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Всего</w:t>
            </w:r>
          </w:p>
        </w:tc>
      </w:tr>
      <w:tr w:rsidR="00A10B8E" w:rsidRPr="00A10B8E" w:rsidTr="00A10B8E">
        <w:trPr>
          <w:trHeight w:val="424"/>
        </w:trPr>
        <w:tc>
          <w:tcPr>
            <w:tcW w:w="1001"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1</w:t>
            </w:r>
          </w:p>
        </w:tc>
        <w:tc>
          <w:tcPr>
            <w:tcW w:w="4992"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 xml:space="preserve">Библиографические уроки и обзоры </w:t>
            </w:r>
          </w:p>
        </w:tc>
        <w:tc>
          <w:tcPr>
            <w:tcW w:w="3996"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20</w:t>
            </w:r>
          </w:p>
        </w:tc>
      </w:tr>
      <w:tr w:rsidR="00A10B8E" w:rsidRPr="00A10B8E" w:rsidTr="00A10B8E">
        <w:trPr>
          <w:trHeight w:val="424"/>
        </w:trPr>
        <w:tc>
          <w:tcPr>
            <w:tcW w:w="1001"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2</w:t>
            </w:r>
          </w:p>
        </w:tc>
        <w:tc>
          <w:tcPr>
            <w:tcW w:w="4992"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Книжно-иллюстративные выставки</w:t>
            </w:r>
          </w:p>
        </w:tc>
        <w:tc>
          <w:tcPr>
            <w:tcW w:w="3996"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4</w:t>
            </w:r>
          </w:p>
        </w:tc>
      </w:tr>
      <w:tr w:rsidR="00A10B8E" w:rsidRPr="00A10B8E" w:rsidTr="00A10B8E">
        <w:trPr>
          <w:trHeight w:val="424"/>
        </w:trPr>
        <w:tc>
          <w:tcPr>
            <w:tcW w:w="1001"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3</w:t>
            </w:r>
          </w:p>
        </w:tc>
        <w:tc>
          <w:tcPr>
            <w:tcW w:w="4992"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Литературные и познавательные часы</w:t>
            </w:r>
          </w:p>
        </w:tc>
        <w:tc>
          <w:tcPr>
            <w:tcW w:w="3996"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14</w:t>
            </w:r>
          </w:p>
        </w:tc>
      </w:tr>
      <w:tr w:rsidR="00A10B8E" w:rsidRPr="00A10B8E" w:rsidTr="00A10B8E">
        <w:trPr>
          <w:trHeight w:val="986"/>
        </w:trPr>
        <w:tc>
          <w:tcPr>
            <w:tcW w:w="1001"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4</w:t>
            </w:r>
          </w:p>
        </w:tc>
        <w:tc>
          <w:tcPr>
            <w:tcW w:w="4992" w:type="dxa"/>
          </w:tcPr>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Крупные комплексные мероприятия</w:t>
            </w:r>
          </w:p>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(литературно-музыкальные композиции)</w:t>
            </w:r>
          </w:p>
        </w:tc>
        <w:tc>
          <w:tcPr>
            <w:tcW w:w="3996" w:type="dxa"/>
          </w:tcPr>
          <w:p w:rsidR="00A10B8E" w:rsidRPr="00A10B8E" w:rsidRDefault="00A10B8E" w:rsidP="00A10B8E">
            <w:pPr>
              <w:jc w:val="both"/>
              <w:rPr>
                <w:rFonts w:ascii="Times New Roman" w:hAnsi="Times New Roman"/>
                <w:sz w:val="28"/>
                <w:szCs w:val="28"/>
              </w:rPr>
            </w:pPr>
          </w:p>
          <w:p w:rsidR="00A10B8E" w:rsidRPr="00A10B8E" w:rsidRDefault="00A10B8E" w:rsidP="00A10B8E">
            <w:pPr>
              <w:rPr>
                <w:rFonts w:ascii="Times New Roman" w:hAnsi="Times New Roman"/>
                <w:sz w:val="28"/>
                <w:szCs w:val="28"/>
              </w:rPr>
            </w:pPr>
            <w:r w:rsidRPr="00A10B8E">
              <w:rPr>
                <w:rFonts w:ascii="Times New Roman" w:hAnsi="Times New Roman"/>
                <w:sz w:val="28"/>
                <w:szCs w:val="28"/>
              </w:rPr>
              <w:t>4</w:t>
            </w:r>
          </w:p>
        </w:tc>
      </w:tr>
    </w:tbl>
    <w:p w:rsidR="00A10B8E" w:rsidRPr="00A10B8E" w:rsidRDefault="00A10B8E" w:rsidP="00A10B8E">
      <w:pPr>
        <w:jc w:val="both"/>
        <w:rPr>
          <w:rFonts w:ascii="Times New Roman" w:hAnsi="Times New Roman"/>
          <w:sz w:val="28"/>
          <w:szCs w:val="28"/>
        </w:rPr>
      </w:pPr>
    </w:p>
    <w:p w:rsidR="0048049B" w:rsidRPr="00A10B8E" w:rsidRDefault="0048049B" w:rsidP="00534DB5">
      <w:pPr>
        <w:ind w:firstLine="720"/>
        <w:rPr>
          <w:rFonts w:ascii="Times New Roman" w:hAnsi="Times New Roman"/>
          <w:sz w:val="28"/>
          <w:szCs w:val="28"/>
        </w:rPr>
      </w:pPr>
      <w:r w:rsidRPr="00A10B8E">
        <w:rPr>
          <w:rFonts w:ascii="Times New Roman" w:hAnsi="Times New Roman"/>
          <w:sz w:val="28"/>
          <w:szCs w:val="28"/>
        </w:rPr>
        <w:t>Большое значение в воспитательной работе в школе имеет школьная библиотека. Библиотекарь оказывает помощь в подборе материала при подготовке мероприятий, методическую – при разработке, оформляются книжные выставки, является участником конкурсов, викторин, бесед, праздников, библиотечных уроков, классных часов.</w:t>
      </w:r>
    </w:p>
    <w:p w:rsidR="0048049B" w:rsidRPr="00A10B8E" w:rsidRDefault="00A10B8E" w:rsidP="00534DB5">
      <w:pPr>
        <w:ind w:firstLine="720"/>
        <w:rPr>
          <w:rFonts w:ascii="Times New Roman" w:hAnsi="Times New Roman"/>
          <w:sz w:val="28"/>
          <w:szCs w:val="28"/>
        </w:rPr>
      </w:pPr>
      <w:r w:rsidRPr="00462CC8">
        <w:rPr>
          <w:rFonts w:ascii="Times New Roman" w:hAnsi="Times New Roman"/>
          <w:b/>
          <w:noProof/>
          <w:sz w:val="28"/>
          <w:szCs w:val="28"/>
          <w:lang w:eastAsia="ru-RU"/>
        </w:rPr>
        <w:drawing>
          <wp:anchor distT="0" distB="0" distL="114300" distR="114300" simplePos="0" relativeHeight="251665408" behindDoc="0" locked="0" layoutInCell="1" allowOverlap="1">
            <wp:simplePos x="0" y="0"/>
            <wp:positionH relativeFrom="margin">
              <wp:posOffset>3730625</wp:posOffset>
            </wp:positionH>
            <wp:positionV relativeFrom="margin">
              <wp:posOffset>6790690</wp:posOffset>
            </wp:positionV>
            <wp:extent cx="2715260" cy="2090420"/>
            <wp:effectExtent l="171450" t="133350" r="370840" b="309880"/>
            <wp:wrapSquare wrapText="bothSides"/>
            <wp:docPr id="5" name="Рисунок 37" descr="C:\Users\Библиотека\Desktop\P108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Библиотека\Desktop\P1080283.JPG"/>
                    <pic:cNvPicPr>
                      <a:picLocks noChangeAspect="1" noChangeArrowheads="1"/>
                    </pic:cNvPicPr>
                  </pic:nvPicPr>
                  <pic:blipFill>
                    <a:blip r:embed="rId13" cstate="print"/>
                    <a:srcRect/>
                    <a:stretch>
                      <a:fillRect/>
                    </a:stretch>
                  </pic:blipFill>
                  <pic:spPr bwMode="auto">
                    <a:xfrm>
                      <a:off x="0" y="0"/>
                      <a:ext cx="2715260" cy="2090420"/>
                    </a:xfrm>
                    <a:prstGeom prst="rect">
                      <a:avLst/>
                    </a:prstGeom>
                    <a:ln>
                      <a:noFill/>
                    </a:ln>
                    <a:effectLst>
                      <a:outerShdw blurRad="292100" dist="139700" dir="2700000" algn="tl" rotWithShape="0">
                        <a:srgbClr val="333333">
                          <a:alpha val="65000"/>
                        </a:srgbClr>
                      </a:outerShdw>
                    </a:effectLst>
                  </pic:spPr>
                </pic:pic>
              </a:graphicData>
            </a:graphic>
          </wp:anchor>
        </w:drawing>
      </w:r>
      <w:r w:rsidR="0048049B" w:rsidRPr="00462CC8">
        <w:rPr>
          <w:rFonts w:ascii="Times New Roman" w:hAnsi="Times New Roman"/>
          <w:b/>
          <w:sz w:val="28"/>
          <w:szCs w:val="28"/>
        </w:rPr>
        <w:t>Массовая   работа</w:t>
      </w:r>
      <w:r w:rsidR="0048049B" w:rsidRPr="00A10B8E">
        <w:rPr>
          <w:rFonts w:ascii="Times New Roman" w:hAnsi="Times New Roman"/>
          <w:sz w:val="28"/>
          <w:szCs w:val="28"/>
        </w:rPr>
        <w:t xml:space="preserve">  в школьной  библиотеке ведется по следующим основным направлениям: поощрение свободного чтения (чтения для удовольствия, для удовлетворения познавательной активности, для возможностей самовыражения), содействие воспитательным программам  школы, содействие учебному процессу. </w:t>
      </w:r>
    </w:p>
    <w:p w:rsidR="0048049B" w:rsidRPr="00A10B8E" w:rsidRDefault="0048049B" w:rsidP="00534DB5">
      <w:pPr>
        <w:ind w:firstLine="709"/>
        <w:rPr>
          <w:rFonts w:ascii="Times New Roman" w:hAnsi="Times New Roman"/>
          <w:sz w:val="28"/>
          <w:szCs w:val="28"/>
        </w:rPr>
      </w:pPr>
      <w:r w:rsidRPr="00A10B8E">
        <w:rPr>
          <w:rFonts w:ascii="Times New Roman" w:hAnsi="Times New Roman"/>
          <w:sz w:val="28"/>
          <w:szCs w:val="28"/>
        </w:rPr>
        <w:t xml:space="preserve">В течение всего учебного года в читальном зале школьных библиотек оформлялись книжные и книжно-иллюстративные выставки, стенды, где были представлены материалы из периодической печати. Тематика и читательский адрес представленного материала был разнообразен. </w:t>
      </w:r>
    </w:p>
    <w:p w:rsidR="000C6975" w:rsidRPr="00A10B8E" w:rsidRDefault="00A10B8E" w:rsidP="005A6127">
      <w:pPr>
        <w:pStyle w:val="af"/>
        <w:spacing w:before="195" w:after="195"/>
        <w:outlineLvl w:val="0"/>
        <w:rPr>
          <w:sz w:val="28"/>
          <w:szCs w:val="28"/>
        </w:rPr>
      </w:pPr>
      <w:r>
        <w:rPr>
          <w:noProof/>
          <w:sz w:val="28"/>
          <w:szCs w:val="28"/>
        </w:rPr>
        <w:lastRenderedPageBreak/>
        <w:drawing>
          <wp:anchor distT="0" distB="0" distL="114300" distR="114300" simplePos="0" relativeHeight="251667456" behindDoc="0" locked="0" layoutInCell="1" allowOverlap="1">
            <wp:simplePos x="0" y="0"/>
            <wp:positionH relativeFrom="margin">
              <wp:posOffset>3961130</wp:posOffset>
            </wp:positionH>
            <wp:positionV relativeFrom="margin">
              <wp:posOffset>1308735</wp:posOffset>
            </wp:positionV>
            <wp:extent cx="2308860" cy="1743710"/>
            <wp:effectExtent l="19050" t="0" r="0" b="0"/>
            <wp:wrapSquare wrapText="bothSides"/>
            <wp:docPr id="9" name="Рисунок 2" descr="C:\Users\Библиотека\Desktop\фото библ\P108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фото библ\P1080449.JPG"/>
                    <pic:cNvPicPr>
                      <a:picLocks noChangeAspect="1" noChangeArrowheads="1"/>
                    </pic:cNvPicPr>
                  </pic:nvPicPr>
                  <pic:blipFill>
                    <a:blip r:embed="rId14" cstate="print"/>
                    <a:srcRect/>
                    <a:stretch>
                      <a:fillRect/>
                    </a:stretch>
                  </pic:blipFill>
                  <pic:spPr bwMode="auto">
                    <a:xfrm>
                      <a:off x="0" y="0"/>
                      <a:ext cx="2308860" cy="1743710"/>
                    </a:xfrm>
                    <a:prstGeom prst="rect">
                      <a:avLst/>
                    </a:prstGeom>
                    <a:noFill/>
                    <a:ln w="9525">
                      <a:noFill/>
                      <a:miter lim="800000"/>
                      <a:headEnd/>
                      <a:tailEnd/>
                    </a:ln>
                  </pic:spPr>
                </pic:pic>
              </a:graphicData>
            </a:graphic>
          </wp:anchor>
        </w:drawing>
      </w:r>
      <w:r w:rsidR="000C6975" w:rsidRPr="00A10B8E">
        <w:rPr>
          <w:sz w:val="28"/>
          <w:szCs w:val="28"/>
        </w:rPr>
        <w:t>Библиотека в рамках школьного месячника военно-патриотической работы</w:t>
      </w:r>
      <w:proofErr w:type="gramStart"/>
      <w:r w:rsidR="000C6975" w:rsidRPr="00A10B8E">
        <w:rPr>
          <w:sz w:val="28"/>
          <w:szCs w:val="28"/>
        </w:rPr>
        <w:t xml:space="preserve"> </w:t>
      </w:r>
      <w:r w:rsidR="00462CC8">
        <w:rPr>
          <w:sz w:val="28"/>
          <w:szCs w:val="28"/>
        </w:rPr>
        <w:t>.</w:t>
      </w:r>
      <w:proofErr w:type="gramEnd"/>
    </w:p>
    <w:p w:rsidR="000C6975" w:rsidRPr="00A10B8E" w:rsidRDefault="00193461" w:rsidP="00534DB5">
      <w:pPr>
        <w:rPr>
          <w:rFonts w:ascii="Times New Roman" w:hAnsi="Times New Roman"/>
          <w:sz w:val="28"/>
          <w:szCs w:val="28"/>
        </w:rPr>
      </w:pPr>
      <w:r w:rsidRPr="00A10B8E">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margin">
              <wp:posOffset>4100830</wp:posOffset>
            </wp:positionH>
            <wp:positionV relativeFrom="margin">
              <wp:posOffset>7437120</wp:posOffset>
            </wp:positionV>
            <wp:extent cx="2240915" cy="1682115"/>
            <wp:effectExtent l="190500" t="152400" r="178435" b="127635"/>
            <wp:wrapSquare wrapText="bothSides"/>
            <wp:docPr id="2" name="Рисунок 1" descr="C:\Users\Библиотека\Desktop\фото библ\P108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фото библ\P1080488.JPG"/>
                    <pic:cNvPicPr>
                      <a:picLocks noChangeAspect="1" noChangeArrowheads="1"/>
                    </pic:cNvPicPr>
                  </pic:nvPicPr>
                  <pic:blipFill>
                    <a:blip r:embed="rId15" cstate="print"/>
                    <a:srcRect/>
                    <a:stretch>
                      <a:fillRect/>
                    </a:stretch>
                  </pic:blipFill>
                  <pic:spPr bwMode="auto">
                    <a:xfrm>
                      <a:off x="0" y="0"/>
                      <a:ext cx="2240915" cy="1682115"/>
                    </a:xfrm>
                    <a:prstGeom prst="rect">
                      <a:avLst/>
                    </a:prstGeom>
                    <a:ln>
                      <a:noFill/>
                    </a:ln>
                    <a:effectLst>
                      <a:outerShdw blurRad="190500" algn="tl" rotWithShape="0">
                        <a:srgbClr val="000000">
                          <a:alpha val="70000"/>
                        </a:srgbClr>
                      </a:outerShdw>
                    </a:effectLst>
                  </pic:spPr>
                </pic:pic>
              </a:graphicData>
            </a:graphic>
          </wp:anchor>
        </w:drawing>
      </w:r>
      <w:r w:rsidR="000C6975" w:rsidRPr="00A10B8E">
        <w:rPr>
          <w:rFonts w:ascii="Times New Roman" w:hAnsi="Times New Roman"/>
          <w:sz w:val="28"/>
          <w:szCs w:val="28"/>
        </w:rPr>
        <w:t xml:space="preserve">Много лет прошло после Великой Победы  в мае 1945 года, но не тускнеет от времени память о подвигах наших солдат, нашей Армии. Будем же помнить о великом прошлом нашей страны. </w:t>
      </w:r>
    </w:p>
    <w:p w:rsidR="000C6975" w:rsidRPr="00A10B8E" w:rsidRDefault="000C6975" w:rsidP="00534DB5">
      <w:pPr>
        <w:rPr>
          <w:rFonts w:ascii="Times New Roman" w:hAnsi="Times New Roman"/>
          <w:sz w:val="28"/>
          <w:szCs w:val="28"/>
        </w:rPr>
      </w:pPr>
      <w:r w:rsidRPr="00A10B8E">
        <w:rPr>
          <w:rFonts w:ascii="Times New Roman" w:hAnsi="Times New Roman"/>
          <w:sz w:val="28"/>
          <w:szCs w:val="28"/>
        </w:rPr>
        <w:t xml:space="preserve">Тема патриотического воспитания на протяжении ряда лет является одной из ведущих в работе библиотеки школы. </w:t>
      </w:r>
    </w:p>
    <w:p w:rsidR="000C6975" w:rsidRPr="00A10B8E" w:rsidRDefault="000C6975" w:rsidP="00534DB5">
      <w:pPr>
        <w:rPr>
          <w:rFonts w:ascii="Times New Roman" w:hAnsi="Times New Roman"/>
          <w:spacing w:val="-6"/>
          <w:sz w:val="28"/>
          <w:szCs w:val="28"/>
        </w:rPr>
      </w:pPr>
      <w:r w:rsidRPr="00A10B8E">
        <w:rPr>
          <w:rFonts w:ascii="Times New Roman" w:hAnsi="Times New Roman"/>
          <w:spacing w:val="-6"/>
          <w:sz w:val="28"/>
          <w:szCs w:val="28"/>
        </w:rPr>
        <w:t>Используя библиотечные формы и методы, проводим  работу по патриотическому воспитанию подрастающего поколения. Мы, библиотекари, стараемся делать все, чтобы  молодежь прониклась уважением к подвигам своих дедов и прадедов, гордилась своей Родиной, знала  ее историю.</w:t>
      </w:r>
      <w:r w:rsidRPr="00A10B8E">
        <w:rPr>
          <w:rFonts w:ascii="Times New Roman" w:hAnsi="Times New Roman"/>
          <w:i/>
          <w:spacing w:val="-6"/>
          <w:sz w:val="28"/>
          <w:szCs w:val="28"/>
        </w:rPr>
        <w:tab/>
      </w:r>
    </w:p>
    <w:p w:rsidR="000C6975" w:rsidRPr="00A10B8E" w:rsidRDefault="00A10B8E" w:rsidP="00534DB5">
      <w:pPr>
        <w:rPr>
          <w:rFonts w:ascii="Times New Roman" w:hAnsi="Times New Roman"/>
          <w:sz w:val="28"/>
          <w:szCs w:val="28"/>
        </w:rPr>
      </w:pPr>
      <w:r w:rsidRPr="00A10B8E">
        <w:rPr>
          <w:rFonts w:ascii="Times New Roman" w:hAnsi="Times New Roman"/>
          <w:i/>
          <w:noProof/>
          <w:spacing w:val="-4"/>
          <w:sz w:val="28"/>
          <w:szCs w:val="28"/>
          <w:lang w:eastAsia="ru-RU"/>
        </w:rPr>
        <w:drawing>
          <wp:anchor distT="0" distB="0" distL="114300" distR="114300" simplePos="0" relativeHeight="251661312" behindDoc="0" locked="0" layoutInCell="1" allowOverlap="1">
            <wp:simplePos x="0" y="0"/>
            <wp:positionH relativeFrom="margin">
              <wp:posOffset>-460375</wp:posOffset>
            </wp:positionH>
            <wp:positionV relativeFrom="margin">
              <wp:posOffset>3736975</wp:posOffset>
            </wp:positionV>
            <wp:extent cx="2783205" cy="2049145"/>
            <wp:effectExtent l="190500" t="152400" r="169545" b="141605"/>
            <wp:wrapSquare wrapText="bothSides"/>
            <wp:docPr id="4" name="Рисунок 2" descr="C:\Users\Библиотека\Desktop\фото библ\P108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фото библ\P1080493.JPG"/>
                    <pic:cNvPicPr>
                      <a:picLocks noChangeAspect="1" noChangeArrowheads="1"/>
                    </pic:cNvPicPr>
                  </pic:nvPicPr>
                  <pic:blipFill>
                    <a:blip r:embed="rId16" cstate="print"/>
                    <a:srcRect/>
                    <a:stretch>
                      <a:fillRect/>
                    </a:stretch>
                  </pic:blipFill>
                  <pic:spPr bwMode="auto">
                    <a:xfrm>
                      <a:off x="0" y="0"/>
                      <a:ext cx="2783205" cy="2049145"/>
                    </a:xfrm>
                    <a:prstGeom prst="rect">
                      <a:avLst/>
                    </a:prstGeom>
                    <a:ln>
                      <a:noFill/>
                    </a:ln>
                    <a:effectLst>
                      <a:outerShdw blurRad="190500" algn="tl" rotWithShape="0">
                        <a:srgbClr val="000000">
                          <a:alpha val="70000"/>
                        </a:srgbClr>
                      </a:outerShdw>
                    </a:effectLst>
                  </pic:spPr>
                </pic:pic>
              </a:graphicData>
            </a:graphic>
          </wp:anchor>
        </w:drawing>
      </w:r>
      <w:r w:rsidR="000C6975" w:rsidRPr="00A10B8E">
        <w:rPr>
          <w:rFonts w:ascii="Times New Roman" w:hAnsi="Times New Roman"/>
          <w:i/>
          <w:spacing w:val="-4"/>
          <w:sz w:val="28"/>
          <w:szCs w:val="28"/>
        </w:rPr>
        <w:t>«</w:t>
      </w:r>
      <w:r w:rsidR="000C6975" w:rsidRPr="00A10B8E">
        <w:rPr>
          <w:rFonts w:ascii="Times New Roman" w:hAnsi="Times New Roman"/>
          <w:sz w:val="28"/>
          <w:szCs w:val="28"/>
        </w:rPr>
        <w:t>Память – это связующее звено между прошлым и будущим. Она учит и призывает, убеждает и предостерегает. Поэтому наш народ чтит память о подвигах тех, кто не жалел ни сил, ни самой жизни в великой битве с врагом за светлое будущее своей Отчизны. Наш долг – не забывать о  подвигах наших отцов и дедов в годы Великой Отечественной войны.</w:t>
      </w:r>
      <w:r w:rsidR="00E46BC6" w:rsidRPr="00A10B8E">
        <w:rPr>
          <w:rFonts w:ascii="Times New Roman" w:hAnsi="Times New Roman"/>
          <w:snapToGrid w:val="0"/>
          <w:w w:val="0"/>
          <w:sz w:val="28"/>
          <w:szCs w:val="28"/>
          <w:u w:color="000000"/>
          <w:bdr w:val="none" w:sz="0" w:space="0" w:color="000000"/>
          <w:shd w:val="clear" w:color="000000" w:fill="000000"/>
        </w:rPr>
        <w:t xml:space="preserve"> </w:t>
      </w:r>
    </w:p>
    <w:p w:rsidR="003A7CAD" w:rsidRPr="00A10B8E" w:rsidRDefault="000C6975" w:rsidP="00534DB5">
      <w:pPr>
        <w:rPr>
          <w:rFonts w:ascii="Times New Roman" w:hAnsi="Times New Roman"/>
          <w:spacing w:val="-4"/>
          <w:sz w:val="28"/>
          <w:szCs w:val="28"/>
        </w:rPr>
      </w:pPr>
      <w:r w:rsidRPr="00A10B8E">
        <w:rPr>
          <w:rFonts w:ascii="Times New Roman" w:hAnsi="Times New Roman"/>
          <w:spacing w:val="-4"/>
          <w:sz w:val="28"/>
          <w:szCs w:val="28"/>
        </w:rPr>
        <w:t>В легенды и память уходят солдаты минувшей войны. Их так мало осталось – принявших страшный удар в  41-м и дошедших до 45-го</w:t>
      </w:r>
      <w:r w:rsidRPr="00A10B8E">
        <w:rPr>
          <w:rFonts w:ascii="Times New Roman" w:hAnsi="Times New Roman"/>
          <w:i/>
          <w:spacing w:val="-4"/>
          <w:sz w:val="28"/>
          <w:szCs w:val="28"/>
        </w:rPr>
        <w:t>.</w:t>
      </w:r>
      <w:r w:rsidR="00527BC6" w:rsidRPr="00A10B8E">
        <w:rPr>
          <w:rFonts w:ascii="Times New Roman" w:hAnsi="Times New Roman"/>
          <w:spacing w:val="-4"/>
          <w:sz w:val="28"/>
          <w:szCs w:val="28"/>
        </w:rPr>
        <w:t xml:space="preserve"> Воинам – Кваркенцам</w:t>
      </w:r>
      <w:r w:rsidRPr="00A10B8E">
        <w:rPr>
          <w:rFonts w:ascii="Times New Roman" w:hAnsi="Times New Roman"/>
          <w:spacing w:val="-4"/>
          <w:sz w:val="28"/>
          <w:szCs w:val="28"/>
        </w:rPr>
        <w:t xml:space="preserve"> был посвящен </w:t>
      </w:r>
      <w:r w:rsidRPr="00A10B8E">
        <w:rPr>
          <w:rFonts w:ascii="Times New Roman" w:hAnsi="Times New Roman"/>
          <w:i/>
          <w:spacing w:val="-4"/>
          <w:sz w:val="28"/>
          <w:szCs w:val="28"/>
        </w:rPr>
        <w:t>час мужества «Солдатами не рождаются»</w:t>
      </w:r>
      <w:r w:rsidRPr="00A10B8E">
        <w:rPr>
          <w:rFonts w:ascii="Times New Roman" w:hAnsi="Times New Roman"/>
          <w:spacing w:val="-4"/>
          <w:sz w:val="28"/>
          <w:szCs w:val="28"/>
        </w:rPr>
        <w:t>. Мы готовили час мужества, чтобы помочь ребятам осознать суть войны и ее последствия, чтобы они представили себя на месте мальчишек и девчонок «сороковых</w:t>
      </w:r>
      <w:r w:rsidR="00462CC8">
        <w:rPr>
          <w:rFonts w:ascii="Times New Roman" w:hAnsi="Times New Roman"/>
          <w:spacing w:val="-4"/>
          <w:sz w:val="28"/>
          <w:szCs w:val="28"/>
        </w:rPr>
        <w:t xml:space="preserve"> </w:t>
      </w:r>
      <w:r w:rsidRPr="00A10B8E">
        <w:rPr>
          <w:rFonts w:ascii="Times New Roman" w:hAnsi="Times New Roman"/>
          <w:spacing w:val="-4"/>
          <w:sz w:val="28"/>
          <w:szCs w:val="28"/>
        </w:rPr>
        <w:t>-</w:t>
      </w:r>
      <w:r w:rsidR="00462CC8">
        <w:rPr>
          <w:rFonts w:ascii="Times New Roman" w:hAnsi="Times New Roman"/>
          <w:spacing w:val="-4"/>
          <w:sz w:val="28"/>
          <w:szCs w:val="28"/>
        </w:rPr>
        <w:t xml:space="preserve"> </w:t>
      </w:r>
      <w:r w:rsidRPr="00A10B8E">
        <w:rPr>
          <w:rFonts w:ascii="Times New Roman" w:hAnsi="Times New Roman"/>
          <w:spacing w:val="-4"/>
          <w:sz w:val="28"/>
          <w:szCs w:val="28"/>
        </w:rPr>
        <w:t>пороховых», прониклись чувствами вчерашних школьников, взявших винтовки и вставших на защиту Родины Школьники познакомились с н</w:t>
      </w:r>
      <w:r w:rsidR="00527BC6" w:rsidRPr="00A10B8E">
        <w:rPr>
          <w:rFonts w:ascii="Times New Roman" w:hAnsi="Times New Roman"/>
          <w:spacing w:val="-4"/>
          <w:sz w:val="28"/>
          <w:szCs w:val="28"/>
        </w:rPr>
        <w:t>ашими земляками – Кваркенцами</w:t>
      </w:r>
      <w:r w:rsidRPr="00A10B8E">
        <w:rPr>
          <w:rFonts w:ascii="Times New Roman" w:hAnsi="Times New Roman"/>
          <w:spacing w:val="-4"/>
          <w:sz w:val="28"/>
          <w:szCs w:val="28"/>
        </w:rPr>
        <w:t xml:space="preserve">. </w:t>
      </w:r>
    </w:p>
    <w:p w:rsidR="00527BC6" w:rsidRPr="00A10B8E" w:rsidRDefault="00527BC6" w:rsidP="00527BC6">
      <w:pPr>
        <w:rPr>
          <w:rFonts w:ascii="Times New Roman" w:hAnsi="Times New Roman"/>
          <w:sz w:val="28"/>
          <w:szCs w:val="28"/>
        </w:rPr>
      </w:pPr>
      <w:r w:rsidRPr="00A10B8E">
        <w:rPr>
          <w:rFonts w:ascii="Times New Roman" w:hAnsi="Times New Roman"/>
          <w:sz w:val="28"/>
          <w:szCs w:val="28"/>
        </w:rPr>
        <w:t xml:space="preserve">В рамках 70-летия Победы акции «Читаем детям о войне». Школьная библиотека провела встречу с ветераном Великой Отечественной войне Богатыревым Петром Степановичем «Чтобы помнили». На встрече показана инсценировка «На привале» Василия Теркина. Читали отрывки из произведений М.Шолохова «Они сражались за Родину», А. Толстого «Русский характер», В.Катаева «Сын </w:t>
      </w:r>
      <w:r w:rsidRPr="00A10B8E">
        <w:rPr>
          <w:rFonts w:ascii="Times New Roman" w:hAnsi="Times New Roman"/>
          <w:sz w:val="28"/>
          <w:szCs w:val="28"/>
        </w:rPr>
        <w:lastRenderedPageBreak/>
        <w:t>полка». Стихотворения Константина Симонова, Юлии Друниной, Леонида Ошанина</w:t>
      </w:r>
      <w:proofErr w:type="gramStart"/>
      <w:r w:rsidRPr="00A10B8E">
        <w:rPr>
          <w:rFonts w:ascii="Times New Roman" w:hAnsi="Times New Roman"/>
          <w:sz w:val="28"/>
          <w:szCs w:val="28"/>
        </w:rPr>
        <w:t>.И</w:t>
      </w:r>
      <w:proofErr w:type="gramEnd"/>
      <w:r w:rsidRPr="00A10B8E">
        <w:rPr>
          <w:rFonts w:ascii="Times New Roman" w:hAnsi="Times New Roman"/>
          <w:sz w:val="28"/>
          <w:szCs w:val="28"/>
        </w:rPr>
        <w:t xml:space="preserve"> конечно самое ценное на встрече это слово ветерана, о суровых буднях, которое забыть нельзя. Ребята слушали затаив дыхания. Встреча с ветераном получилась теплой. В заключение дети встали и проскандировали «Спасибо деду за Победу».</w:t>
      </w:r>
    </w:p>
    <w:p w:rsidR="00A10B8E" w:rsidRDefault="00A10B8E" w:rsidP="00065207">
      <w:pPr>
        <w:pStyle w:val="af"/>
        <w:spacing w:before="0" w:beforeAutospacing="0" w:after="0" w:afterAutospacing="0" w:line="270" w:lineRule="atLeast"/>
        <w:jc w:val="center"/>
        <w:rPr>
          <w:sz w:val="28"/>
          <w:szCs w:val="28"/>
        </w:rPr>
      </w:pPr>
    </w:p>
    <w:p w:rsidR="00A10B8E" w:rsidRPr="00A10B8E" w:rsidRDefault="00A10B8E" w:rsidP="00A10B8E">
      <w:pPr>
        <w:rPr>
          <w:rFonts w:ascii="Times New Roman" w:hAnsi="Times New Roman"/>
          <w:sz w:val="28"/>
          <w:szCs w:val="28"/>
        </w:rPr>
      </w:pPr>
      <w:r w:rsidRPr="00A10B8E">
        <w:rPr>
          <w:rFonts w:ascii="Times New Roman" w:hAnsi="Times New Roman"/>
          <w:sz w:val="28"/>
          <w:szCs w:val="28"/>
        </w:rPr>
        <w:t>Оформлены книжные выставки и был проведен обзор книг.</w:t>
      </w:r>
    </w:p>
    <w:p w:rsidR="00065207" w:rsidRPr="00A10B8E" w:rsidRDefault="00065207" w:rsidP="00065207">
      <w:pPr>
        <w:pStyle w:val="af"/>
        <w:spacing w:before="0" w:beforeAutospacing="0" w:after="0" w:afterAutospacing="0" w:line="270" w:lineRule="atLeast"/>
        <w:jc w:val="center"/>
        <w:rPr>
          <w:bCs/>
          <w:sz w:val="28"/>
          <w:szCs w:val="28"/>
        </w:rPr>
      </w:pPr>
      <w:r w:rsidRPr="00A10B8E">
        <w:rPr>
          <w:sz w:val="28"/>
          <w:szCs w:val="28"/>
        </w:rPr>
        <w:t>Ко Дню  Победы в Великой Отечественной войне (1941-1945 гг.) школьная библиотека оформила для читателей книжную выставку:</w:t>
      </w:r>
      <w:r w:rsidRPr="00A10B8E">
        <w:rPr>
          <w:bCs/>
          <w:sz w:val="28"/>
          <w:szCs w:val="28"/>
        </w:rPr>
        <w:t xml:space="preserve"> </w:t>
      </w:r>
    </w:p>
    <w:p w:rsidR="00065207" w:rsidRPr="00A10B8E" w:rsidRDefault="007E5EF7" w:rsidP="00065207">
      <w:pPr>
        <w:pStyle w:val="af"/>
        <w:spacing w:before="0" w:beforeAutospacing="0" w:after="0" w:afterAutospacing="0" w:line="270" w:lineRule="atLeast"/>
        <w:jc w:val="center"/>
        <w:rPr>
          <w:bCs/>
          <w:sz w:val="28"/>
          <w:szCs w:val="28"/>
        </w:rPr>
      </w:pPr>
      <w:r>
        <w:rPr>
          <w:bCs/>
          <w:noProof/>
          <w:sz w:val="28"/>
          <w:szCs w:val="28"/>
        </w:rPr>
        <w:drawing>
          <wp:anchor distT="0" distB="0" distL="114300" distR="114300" simplePos="0" relativeHeight="251666432" behindDoc="0" locked="0" layoutInCell="1" allowOverlap="1">
            <wp:simplePos x="0" y="0"/>
            <wp:positionH relativeFrom="margin">
              <wp:posOffset>1590040</wp:posOffset>
            </wp:positionH>
            <wp:positionV relativeFrom="margin">
              <wp:posOffset>2510155</wp:posOffset>
            </wp:positionV>
            <wp:extent cx="2670810" cy="2009140"/>
            <wp:effectExtent l="19050" t="0" r="0" b="0"/>
            <wp:wrapSquare wrapText="bothSides"/>
            <wp:docPr id="8" name="Рисунок 1" descr="C:\Users\Библиотека\Desktop\P108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P1080422.JPG"/>
                    <pic:cNvPicPr>
                      <a:picLocks noChangeAspect="1" noChangeArrowheads="1"/>
                    </pic:cNvPicPr>
                  </pic:nvPicPr>
                  <pic:blipFill>
                    <a:blip r:embed="rId17" cstate="print"/>
                    <a:srcRect/>
                    <a:stretch>
                      <a:fillRect/>
                    </a:stretch>
                  </pic:blipFill>
                  <pic:spPr bwMode="auto">
                    <a:xfrm>
                      <a:off x="0" y="0"/>
                      <a:ext cx="2670810" cy="2009140"/>
                    </a:xfrm>
                    <a:prstGeom prst="rect">
                      <a:avLst/>
                    </a:prstGeom>
                    <a:noFill/>
                    <a:ln w="9525">
                      <a:noFill/>
                      <a:miter lim="800000"/>
                      <a:headEnd/>
                      <a:tailEnd/>
                    </a:ln>
                  </pic:spPr>
                </pic:pic>
              </a:graphicData>
            </a:graphic>
          </wp:anchor>
        </w:drawing>
      </w:r>
      <w:r w:rsidR="00065207" w:rsidRPr="00A10B8E">
        <w:rPr>
          <w:bCs/>
          <w:sz w:val="28"/>
          <w:szCs w:val="28"/>
        </w:rPr>
        <w:t>«Священная память о народном подвиге»</w:t>
      </w: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bdr w:val="none" w:sz="0" w:space="0" w:color="auto" w:frame="1"/>
        </w:rPr>
      </w:pPr>
    </w:p>
    <w:p w:rsidR="00065207" w:rsidRPr="00A10B8E" w:rsidRDefault="00065207" w:rsidP="00065207">
      <w:pPr>
        <w:pStyle w:val="af"/>
        <w:spacing w:before="0" w:beforeAutospacing="0" w:after="0" w:afterAutospacing="0" w:line="270" w:lineRule="atLeast"/>
        <w:jc w:val="center"/>
        <w:rPr>
          <w:bCs/>
          <w:sz w:val="28"/>
          <w:szCs w:val="28"/>
        </w:rPr>
      </w:pPr>
      <w:r w:rsidRPr="00A10B8E">
        <w:rPr>
          <w:bCs/>
          <w:sz w:val="28"/>
          <w:szCs w:val="28"/>
          <w:bdr w:val="none" w:sz="0" w:space="0" w:color="auto" w:frame="1"/>
        </w:rPr>
        <w:t>В феврале 2015 год - для школьников 6-7 классов прошла выставка-экскурсия  по страницам книг о Великой Отечественной войне, в марте 2015года для учащихся 1-2 классов обзоры книг о героях детях в ВОВ.</w:t>
      </w:r>
      <w:r w:rsidRPr="00A10B8E">
        <w:rPr>
          <w:bCs/>
          <w:sz w:val="28"/>
          <w:szCs w:val="28"/>
          <w:bdr w:val="none" w:sz="0" w:space="0" w:color="auto" w:frame="1"/>
        </w:rPr>
        <w:br/>
      </w:r>
      <w:r w:rsidRPr="00A10B8E">
        <w:rPr>
          <w:bCs/>
          <w:sz w:val="28"/>
          <w:szCs w:val="28"/>
          <w:lang w:val="en-US"/>
        </w:rPr>
        <w:t> </w:t>
      </w:r>
    </w:p>
    <w:p w:rsidR="00065207" w:rsidRPr="00A10B8E" w:rsidRDefault="00A10B8E" w:rsidP="00065207">
      <w:pPr>
        <w:pStyle w:val="af"/>
        <w:spacing w:before="0" w:beforeAutospacing="0" w:after="0" w:afterAutospacing="0" w:line="270" w:lineRule="atLeast"/>
        <w:jc w:val="center"/>
        <w:rPr>
          <w:sz w:val="28"/>
          <w:szCs w:val="28"/>
        </w:rPr>
      </w:pPr>
      <w:r>
        <w:rPr>
          <w:bCs/>
          <w:noProof/>
          <w:sz w:val="28"/>
          <w:szCs w:val="28"/>
        </w:rPr>
        <w:drawing>
          <wp:anchor distT="0" distB="0" distL="114300" distR="114300" simplePos="0" relativeHeight="251663360" behindDoc="0" locked="0" layoutInCell="1" allowOverlap="1">
            <wp:simplePos x="0" y="0"/>
            <wp:positionH relativeFrom="margin">
              <wp:posOffset>3898900</wp:posOffset>
            </wp:positionH>
            <wp:positionV relativeFrom="margin">
              <wp:posOffset>7256145</wp:posOffset>
            </wp:positionV>
            <wp:extent cx="2373630" cy="1783715"/>
            <wp:effectExtent l="190500" t="152400" r="179070" b="140335"/>
            <wp:wrapSquare wrapText="bothSides"/>
            <wp:docPr id="6" name="Рисунок 4" descr="C:\Users\Библиотека\Desktop\фото библ\P108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esktop\фото библ\P1080465.JPG"/>
                    <pic:cNvPicPr>
                      <a:picLocks noChangeAspect="1" noChangeArrowheads="1"/>
                    </pic:cNvPicPr>
                  </pic:nvPicPr>
                  <pic:blipFill>
                    <a:blip r:embed="rId18" cstate="print"/>
                    <a:srcRect/>
                    <a:stretch>
                      <a:fillRect/>
                    </a:stretch>
                  </pic:blipFill>
                  <pic:spPr bwMode="auto">
                    <a:xfrm>
                      <a:off x="0" y="0"/>
                      <a:ext cx="2373630" cy="1783715"/>
                    </a:xfrm>
                    <a:prstGeom prst="rect">
                      <a:avLst/>
                    </a:prstGeom>
                    <a:ln>
                      <a:noFill/>
                    </a:ln>
                    <a:effectLst>
                      <a:outerShdw blurRad="190500" algn="tl" rotWithShape="0">
                        <a:srgbClr val="000000">
                          <a:alpha val="70000"/>
                        </a:srgbClr>
                      </a:outerShdw>
                    </a:effectLst>
                  </pic:spPr>
                </pic:pic>
              </a:graphicData>
            </a:graphic>
          </wp:anchor>
        </w:drawing>
      </w:r>
      <w:r w:rsidR="00065207" w:rsidRPr="00A10B8E">
        <w:rPr>
          <w:bCs/>
          <w:sz w:val="28"/>
          <w:szCs w:val="28"/>
        </w:rPr>
        <w:t>Цель:</w:t>
      </w:r>
      <w:r w:rsidR="00065207" w:rsidRPr="00A10B8E">
        <w:rPr>
          <w:rStyle w:val="apple-converted-space"/>
          <w:sz w:val="28"/>
          <w:szCs w:val="28"/>
        </w:rPr>
        <w:t> </w:t>
      </w:r>
      <w:r w:rsidR="00065207" w:rsidRPr="00A10B8E">
        <w:rPr>
          <w:sz w:val="28"/>
          <w:szCs w:val="28"/>
        </w:rPr>
        <w:t>Формирование патриотического сознания, любви и уважения к истории России, привлечение внимание учащихся к проблеме сохранения памяти о  событиях Великой Отечественной войны.</w:t>
      </w:r>
    </w:p>
    <w:p w:rsidR="00065207" w:rsidRPr="00A10B8E" w:rsidRDefault="00065207" w:rsidP="00065207">
      <w:pPr>
        <w:pStyle w:val="af"/>
        <w:spacing w:before="0" w:beforeAutospacing="0" w:after="0" w:afterAutospacing="0" w:line="270" w:lineRule="atLeast"/>
        <w:ind w:firstLine="540"/>
        <w:jc w:val="both"/>
        <w:rPr>
          <w:sz w:val="28"/>
          <w:szCs w:val="28"/>
        </w:rPr>
      </w:pPr>
      <w:r w:rsidRPr="00A10B8E">
        <w:rPr>
          <w:sz w:val="28"/>
          <w:szCs w:val="28"/>
        </w:rPr>
        <w:t>Победа в Великой Отечественной войне – главное событие 20 века, определившее развитие современного мира, оставившее глубокий след в истории. Великая Победа – это предмет огромной национальной гордости. Она не только принесла свободу, она явила ярчайшие примеры героизма и патриотизма. Праздник Победы – это не только обращение к прошлому, но и уроки на будущее, в котором жить нашим детям и внукам. Мы должны сохранить историческую память о Великой Отечественной войне.</w:t>
      </w:r>
    </w:p>
    <w:p w:rsidR="00065207" w:rsidRPr="00A10B8E" w:rsidRDefault="00065207" w:rsidP="00065207">
      <w:pPr>
        <w:pStyle w:val="af"/>
        <w:spacing w:before="0" w:beforeAutospacing="0" w:after="0" w:afterAutospacing="0" w:line="270" w:lineRule="atLeast"/>
        <w:ind w:firstLine="540"/>
        <w:jc w:val="both"/>
        <w:rPr>
          <w:sz w:val="28"/>
          <w:szCs w:val="28"/>
        </w:rPr>
      </w:pPr>
      <w:r w:rsidRPr="00A10B8E">
        <w:rPr>
          <w:sz w:val="28"/>
          <w:szCs w:val="28"/>
          <w:lang w:val="en-US"/>
        </w:rPr>
        <w:t> </w:t>
      </w:r>
    </w:p>
    <w:p w:rsidR="00065207" w:rsidRPr="00A10B8E" w:rsidRDefault="00065207" w:rsidP="00065207">
      <w:pPr>
        <w:pStyle w:val="af"/>
        <w:spacing w:before="0" w:beforeAutospacing="0" w:after="0" w:afterAutospacing="0" w:line="270" w:lineRule="atLeast"/>
        <w:rPr>
          <w:sz w:val="28"/>
          <w:szCs w:val="28"/>
        </w:rPr>
      </w:pPr>
      <w:r w:rsidRPr="00A10B8E">
        <w:rPr>
          <w:sz w:val="28"/>
          <w:szCs w:val="28"/>
        </w:rPr>
        <w:t xml:space="preserve">При формировании выставки </w:t>
      </w:r>
      <w:r w:rsidRPr="00A10B8E">
        <w:rPr>
          <w:bCs/>
          <w:sz w:val="28"/>
          <w:szCs w:val="28"/>
        </w:rPr>
        <w:t xml:space="preserve">«Священная память о народном подвиге» </w:t>
      </w:r>
      <w:r w:rsidRPr="00A10B8E">
        <w:rPr>
          <w:sz w:val="28"/>
          <w:szCs w:val="28"/>
        </w:rPr>
        <w:t>мы ставили перед собой задачи:</w:t>
      </w:r>
    </w:p>
    <w:p w:rsidR="00065207" w:rsidRPr="00A10B8E" w:rsidRDefault="00065207" w:rsidP="00065207">
      <w:pPr>
        <w:pStyle w:val="af"/>
        <w:spacing w:before="0" w:beforeAutospacing="0" w:after="0" w:afterAutospacing="0" w:line="270" w:lineRule="atLeast"/>
        <w:jc w:val="both"/>
        <w:rPr>
          <w:sz w:val="28"/>
          <w:szCs w:val="28"/>
        </w:rPr>
      </w:pPr>
      <w:r w:rsidRPr="00A10B8E">
        <w:rPr>
          <w:sz w:val="28"/>
          <w:szCs w:val="28"/>
        </w:rPr>
        <w:t>1.    Раскрыть раздел библиотечного фонда о Великой Отечественной войне;</w:t>
      </w:r>
    </w:p>
    <w:p w:rsidR="00065207" w:rsidRPr="00A10B8E" w:rsidRDefault="00065207" w:rsidP="00065207">
      <w:pPr>
        <w:pStyle w:val="af"/>
        <w:spacing w:before="0" w:beforeAutospacing="0" w:after="0" w:afterAutospacing="0" w:line="270" w:lineRule="atLeast"/>
        <w:jc w:val="both"/>
        <w:rPr>
          <w:sz w:val="28"/>
          <w:szCs w:val="28"/>
        </w:rPr>
      </w:pPr>
      <w:r w:rsidRPr="00A10B8E">
        <w:rPr>
          <w:sz w:val="28"/>
          <w:szCs w:val="28"/>
        </w:rPr>
        <w:t>2.    Способствовать продвижению к читателям книг о Великой Отечественной войне;</w:t>
      </w:r>
    </w:p>
    <w:p w:rsidR="00065207" w:rsidRPr="00A10B8E" w:rsidRDefault="00065207" w:rsidP="00065207">
      <w:pPr>
        <w:pStyle w:val="af"/>
        <w:spacing w:before="0" w:beforeAutospacing="0" w:after="0" w:afterAutospacing="0" w:line="270" w:lineRule="atLeast"/>
        <w:jc w:val="both"/>
        <w:rPr>
          <w:sz w:val="28"/>
          <w:szCs w:val="28"/>
        </w:rPr>
      </w:pPr>
      <w:r w:rsidRPr="00A10B8E">
        <w:rPr>
          <w:sz w:val="28"/>
          <w:szCs w:val="28"/>
        </w:rPr>
        <w:lastRenderedPageBreak/>
        <w:t>3.    Привлечь к работе над выставкой читателей разных возрастов, то есть сделать выставку интерактивной.</w:t>
      </w:r>
    </w:p>
    <w:p w:rsidR="00065207" w:rsidRPr="00A10B8E" w:rsidRDefault="00065207" w:rsidP="00065207">
      <w:pPr>
        <w:pStyle w:val="af"/>
        <w:spacing w:before="0" w:beforeAutospacing="0" w:after="0" w:afterAutospacing="0" w:line="270" w:lineRule="atLeast"/>
        <w:ind w:firstLine="540"/>
        <w:jc w:val="both"/>
        <w:rPr>
          <w:sz w:val="28"/>
          <w:szCs w:val="28"/>
        </w:rPr>
      </w:pPr>
      <w:r w:rsidRPr="00A10B8E">
        <w:rPr>
          <w:sz w:val="28"/>
          <w:szCs w:val="28"/>
        </w:rPr>
        <w:t> Книги о Великой Отечественной войне, как и 60 лет назад, так и сейчас, актуальны и по-прежнему интересны. Потому что в свой час, в свое время на той войне были наши деды, прадеды, отцы, и не чья-нибудь, а их кровь течет в наших жилах, их память отзывается в нас, если не разучились мы чувствовать глубоко и сильно. Книги о войне – духовное продолжение реальных событий – выступают как хранители памяти поколений.</w:t>
      </w:r>
    </w:p>
    <w:p w:rsidR="00065207" w:rsidRPr="00A10B8E" w:rsidRDefault="00065207" w:rsidP="00065207">
      <w:pPr>
        <w:pStyle w:val="af"/>
        <w:spacing w:before="0" w:beforeAutospacing="0" w:after="0" w:afterAutospacing="0" w:line="270" w:lineRule="atLeast"/>
        <w:ind w:firstLine="540"/>
        <w:jc w:val="both"/>
        <w:rPr>
          <w:sz w:val="28"/>
          <w:szCs w:val="28"/>
        </w:rPr>
      </w:pPr>
      <w:r w:rsidRPr="00A10B8E">
        <w:rPr>
          <w:sz w:val="28"/>
          <w:szCs w:val="28"/>
        </w:rPr>
        <w:t>Военная проза – один из наиболее крупных и во многом уже завершенных «блоков» литературного процесса. В ходе своего становления, она меняла целые поколения читателей. Ее читателями были и фронтовики, знавшие по собственным воспоминаниям.  К ней обращались послевоенные поколения  и  совсем молодое поколение, скептически судившее о печальном опыте писателей-фронтовиков.</w:t>
      </w:r>
    </w:p>
    <w:p w:rsidR="00065207" w:rsidRPr="00A10B8E" w:rsidRDefault="00065207" w:rsidP="00065207">
      <w:pPr>
        <w:pStyle w:val="af"/>
        <w:spacing w:before="0" w:beforeAutospacing="0" w:after="0" w:afterAutospacing="0" w:line="270" w:lineRule="atLeast"/>
        <w:jc w:val="center"/>
        <w:rPr>
          <w:sz w:val="28"/>
          <w:szCs w:val="28"/>
        </w:rPr>
      </w:pPr>
      <w:r w:rsidRPr="00A10B8E">
        <w:rPr>
          <w:sz w:val="28"/>
          <w:szCs w:val="28"/>
        </w:rPr>
        <w:t xml:space="preserve">Выставка носит название </w:t>
      </w:r>
      <w:r w:rsidRPr="00A10B8E">
        <w:rPr>
          <w:bCs/>
          <w:sz w:val="28"/>
          <w:szCs w:val="28"/>
        </w:rPr>
        <w:t>«Священная память о народном подвиге»</w:t>
      </w:r>
    </w:p>
    <w:p w:rsidR="00065207" w:rsidRPr="00A10B8E" w:rsidRDefault="00065207" w:rsidP="00065207">
      <w:pPr>
        <w:pStyle w:val="af"/>
        <w:spacing w:before="0" w:beforeAutospacing="0" w:after="0" w:afterAutospacing="0" w:line="270" w:lineRule="atLeast"/>
        <w:ind w:firstLine="540"/>
        <w:jc w:val="both"/>
        <w:rPr>
          <w:sz w:val="28"/>
          <w:szCs w:val="28"/>
        </w:rPr>
      </w:pPr>
      <w:r w:rsidRPr="00A10B8E">
        <w:rPr>
          <w:sz w:val="28"/>
          <w:szCs w:val="28"/>
        </w:rPr>
        <w:t xml:space="preserve">На ней представлены книги: </w:t>
      </w:r>
      <w:proofErr w:type="gramStart"/>
      <w:r w:rsidRPr="00A10B8E">
        <w:rPr>
          <w:sz w:val="28"/>
          <w:szCs w:val="28"/>
        </w:rPr>
        <w:t>А. Фадеев «Молодая гвардия», К. Симонов «Живые и мертвые», Д. Медведев «Это было под Ровно», «Сильные духом», С. Смирнов «Брестская крепость», В. Богомолов «Момент истины», М. Шолохов «Судьба человека», А. Адамович, Д. Гранин «Блокадная книга» и другие.</w:t>
      </w:r>
      <w:proofErr w:type="gramEnd"/>
    </w:p>
    <w:p w:rsidR="00065207" w:rsidRPr="00A10B8E" w:rsidRDefault="00065207" w:rsidP="00A10B8E">
      <w:pPr>
        <w:pStyle w:val="af"/>
        <w:spacing w:before="0" w:beforeAutospacing="0" w:after="0" w:afterAutospacing="0" w:line="270" w:lineRule="atLeast"/>
        <w:jc w:val="both"/>
        <w:rPr>
          <w:sz w:val="28"/>
          <w:szCs w:val="28"/>
        </w:rPr>
      </w:pPr>
      <w:r w:rsidRPr="00A10B8E">
        <w:rPr>
          <w:sz w:val="28"/>
          <w:szCs w:val="28"/>
        </w:rPr>
        <w:t xml:space="preserve">       Выставка оформлена в читальном зале библиотеки. Она заняла 3 </w:t>
      </w:r>
      <w:proofErr w:type="gramStart"/>
      <w:r w:rsidRPr="00A10B8E">
        <w:rPr>
          <w:sz w:val="28"/>
          <w:szCs w:val="28"/>
        </w:rPr>
        <w:t>выставочных</w:t>
      </w:r>
      <w:proofErr w:type="gramEnd"/>
      <w:r w:rsidRPr="00A10B8E">
        <w:rPr>
          <w:sz w:val="28"/>
          <w:szCs w:val="28"/>
        </w:rPr>
        <w:t xml:space="preserve"> стеллажа, расположенных в самом светлом и удобном для обозрения  месте. Информация о работе выставки размещена на информационном стенде библиотеки. Выставка-совет активно использовалась в индивидуальной работе с читателями,</w:t>
      </w:r>
      <w:r w:rsidRPr="00A10B8E">
        <w:rPr>
          <w:rStyle w:val="apple-converted-space"/>
          <w:sz w:val="28"/>
          <w:szCs w:val="28"/>
        </w:rPr>
        <w:t> </w:t>
      </w:r>
      <w:r w:rsidRPr="00A10B8E">
        <w:rPr>
          <w:sz w:val="28"/>
          <w:szCs w:val="28"/>
        </w:rPr>
        <w:t xml:space="preserve"> был сделан обзор </w:t>
      </w:r>
      <w:proofErr w:type="gramStart"/>
      <w:r w:rsidRPr="00A10B8E">
        <w:rPr>
          <w:sz w:val="28"/>
          <w:szCs w:val="28"/>
        </w:rPr>
        <w:t>выставки</w:t>
      </w:r>
      <w:proofErr w:type="gramEnd"/>
      <w:r w:rsidRPr="00A10B8E">
        <w:rPr>
          <w:sz w:val="28"/>
          <w:szCs w:val="28"/>
        </w:rPr>
        <w:t xml:space="preserve"> Мы надеемся, что новые моменты в оформлении библиотечной выставки сделали ее более наглядной, запоминающейся.</w:t>
      </w:r>
    </w:p>
    <w:p w:rsidR="00065207" w:rsidRPr="00A10B8E" w:rsidRDefault="00065207" w:rsidP="00065207">
      <w:pPr>
        <w:pStyle w:val="af"/>
        <w:spacing w:before="0" w:beforeAutospacing="0" w:after="0" w:afterAutospacing="0" w:line="270" w:lineRule="atLeast"/>
        <w:jc w:val="both"/>
        <w:rPr>
          <w:sz w:val="28"/>
          <w:szCs w:val="28"/>
        </w:rPr>
      </w:pPr>
      <w:r w:rsidRPr="00A10B8E">
        <w:rPr>
          <w:sz w:val="28"/>
          <w:szCs w:val="28"/>
        </w:rPr>
        <w:t> </w:t>
      </w:r>
    </w:p>
    <w:p w:rsidR="00A10B8E" w:rsidRPr="00462CC8" w:rsidRDefault="00A10B8E" w:rsidP="00A10B8E">
      <w:pPr>
        <w:jc w:val="both"/>
        <w:rPr>
          <w:rFonts w:ascii="Times New Roman" w:hAnsi="Times New Roman"/>
          <w:b/>
          <w:sz w:val="28"/>
          <w:szCs w:val="28"/>
        </w:rPr>
      </w:pPr>
      <w:r w:rsidRPr="00462CC8">
        <w:rPr>
          <w:rFonts w:ascii="Times New Roman" w:hAnsi="Times New Roman"/>
          <w:b/>
          <w:sz w:val="28"/>
          <w:szCs w:val="28"/>
        </w:rPr>
        <w:t>Работа с активом</w:t>
      </w:r>
    </w:p>
    <w:p w:rsidR="00A10B8E" w:rsidRPr="00A10B8E" w:rsidRDefault="00A10B8E" w:rsidP="00A10B8E">
      <w:pPr>
        <w:pStyle w:val="af8"/>
        <w:rPr>
          <w:sz w:val="28"/>
          <w:szCs w:val="28"/>
        </w:rPr>
      </w:pPr>
      <w:r w:rsidRPr="00A10B8E">
        <w:rPr>
          <w:sz w:val="28"/>
          <w:szCs w:val="28"/>
        </w:rPr>
        <w:t xml:space="preserve">   </w:t>
      </w:r>
      <w:r w:rsidRPr="00A10B8E">
        <w:rPr>
          <w:i/>
          <w:iCs/>
          <w:sz w:val="28"/>
          <w:szCs w:val="28"/>
        </w:rPr>
        <w:t>По составленному плану  велась следующая работа:</w:t>
      </w:r>
    </w:p>
    <w:p w:rsidR="00A10B8E" w:rsidRPr="00A10B8E" w:rsidRDefault="00A10B8E" w:rsidP="00A10B8E">
      <w:pPr>
        <w:pStyle w:val="af8"/>
        <w:tabs>
          <w:tab w:val="num" w:pos="720"/>
        </w:tabs>
        <w:ind w:left="720" w:hanging="360"/>
        <w:rPr>
          <w:sz w:val="28"/>
          <w:szCs w:val="28"/>
        </w:rPr>
      </w:pPr>
      <w:r w:rsidRPr="00A10B8E">
        <w:rPr>
          <w:sz w:val="28"/>
          <w:szCs w:val="28"/>
        </w:rPr>
        <w:t>- знакомство с фондом (т.е. расстановкой книг по разделам) для того, чтобы самим можно было правильно поставить книги на свои места;</w:t>
      </w:r>
    </w:p>
    <w:p w:rsidR="00A10B8E" w:rsidRPr="00A10B8E" w:rsidRDefault="00A10B8E" w:rsidP="00A10B8E">
      <w:pPr>
        <w:pStyle w:val="af8"/>
        <w:tabs>
          <w:tab w:val="num" w:pos="720"/>
        </w:tabs>
        <w:ind w:left="720" w:hanging="360"/>
        <w:rPr>
          <w:sz w:val="28"/>
          <w:szCs w:val="28"/>
        </w:rPr>
      </w:pPr>
      <w:r w:rsidRPr="00A10B8E">
        <w:rPr>
          <w:sz w:val="28"/>
          <w:szCs w:val="28"/>
        </w:rPr>
        <w:t xml:space="preserve">- при поступлении новых изданий учебной и художественной литературы активисты проставляли  библиотечный штамп; </w:t>
      </w:r>
    </w:p>
    <w:p w:rsidR="00A10B8E" w:rsidRPr="00A10B8E" w:rsidRDefault="00A10B8E" w:rsidP="00A10B8E">
      <w:pPr>
        <w:pStyle w:val="af8"/>
        <w:tabs>
          <w:tab w:val="num" w:pos="720"/>
        </w:tabs>
        <w:ind w:left="720" w:hanging="360"/>
        <w:rPr>
          <w:sz w:val="28"/>
          <w:szCs w:val="28"/>
        </w:rPr>
      </w:pPr>
      <w:r w:rsidRPr="00A10B8E">
        <w:rPr>
          <w:sz w:val="28"/>
          <w:szCs w:val="28"/>
        </w:rPr>
        <w:t>-  один из самых любимых этапов работы – обслуживание читателей на абонементе. Учились  записывать книги в формуляре, помогали в выборе книг учащимся начальных классов;</w:t>
      </w:r>
    </w:p>
    <w:p w:rsidR="00A10B8E" w:rsidRPr="00A10B8E" w:rsidRDefault="00A10B8E" w:rsidP="00A10B8E">
      <w:pPr>
        <w:pStyle w:val="af8"/>
        <w:tabs>
          <w:tab w:val="num" w:pos="720"/>
        </w:tabs>
        <w:ind w:left="720" w:hanging="360"/>
        <w:rPr>
          <w:sz w:val="28"/>
          <w:szCs w:val="28"/>
        </w:rPr>
      </w:pPr>
      <w:r w:rsidRPr="00A10B8E">
        <w:rPr>
          <w:sz w:val="28"/>
          <w:szCs w:val="28"/>
        </w:rPr>
        <w:t xml:space="preserve">- принимали активное участие во многих мероприятиях школьной библиотеки. </w:t>
      </w:r>
    </w:p>
    <w:p w:rsidR="00A10B8E" w:rsidRPr="00A10B8E" w:rsidRDefault="00A10B8E" w:rsidP="00A10B8E">
      <w:pPr>
        <w:jc w:val="both"/>
        <w:rPr>
          <w:rFonts w:ascii="Times New Roman" w:hAnsi="Times New Roman"/>
          <w:sz w:val="28"/>
          <w:szCs w:val="28"/>
        </w:rPr>
      </w:pPr>
      <w:r w:rsidRPr="00A10B8E">
        <w:rPr>
          <w:rFonts w:ascii="Times New Roman" w:hAnsi="Times New Roman"/>
          <w:sz w:val="28"/>
          <w:szCs w:val="28"/>
        </w:rPr>
        <w:t xml:space="preserve">     </w:t>
      </w:r>
    </w:p>
    <w:p w:rsidR="000F2DB1" w:rsidRDefault="007E5EF7" w:rsidP="00462CC8">
      <w:pPr>
        <w:tabs>
          <w:tab w:val="left" w:pos="640"/>
        </w:tabs>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678720" behindDoc="0" locked="0" layoutInCell="1" allowOverlap="1">
            <wp:simplePos x="827124" y="361507"/>
            <wp:positionH relativeFrom="margin">
              <wp:align>center</wp:align>
            </wp:positionH>
            <wp:positionV relativeFrom="margin">
              <wp:align>bottom</wp:align>
            </wp:positionV>
            <wp:extent cx="2426439" cy="1818167"/>
            <wp:effectExtent l="19050" t="0" r="0" b="0"/>
            <wp:wrapSquare wrapText="bothSides"/>
            <wp:docPr id="18" name="Рисунок 6" descr="C:\Users\Библиотека\Desktop\фото библ\P107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иблиотека\Desktop\фото библ\P1070496.JPG"/>
                    <pic:cNvPicPr>
                      <a:picLocks noChangeAspect="1" noChangeArrowheads="1"/>
                    </pic:cNvPicPr>
                  </pic:nvPicPr>
                  <pic:blipFill>
                    <a:blip r:embed="rId19" cstate="print"/>
                    <a:srcRect/>
                    <a:stretch>
                      <a:fillRect/>
                    </a:stretch>
                  </pic:blipFill>
                  <pic:spPr bwMode="auto">
                    <a:xfrm>
                      <a:off x="0" y="0"/>
                      <a:ext cx="2426439" cy="1818167"/>
                    </a:xfrm>
                    <a:prstGeom prst="rect">
                      <a:avLst/>
                    </a:prstGeom>
                    <a:noFill/>
                    <a:ln w="9525">
                      <a:noFill/>
                      <a:miter lim="800000"/>
                      <a:headEnd/>
                      <a:tailEnd/>
                    </a:ln>
                  </pic:spPr>
                </pic:pic>
              </a:graphicData>
            </a:graphic>
          </wp:anchor>
        </w:drawing>
      </w:r>
    </w:p>
    <w:p w:rsidR="000F2DB1" w:rsidRDefault="000F2DB1" w:rsidP="00462CC8">
      <w:pPr>
        <w:tabs>
          <w:tab w:val="left" w:pos="640"/>
        </w:tabs>
        <w:rPr>
          <w:rFonts w:ascii="Times New Roman" w:hAnsi="Times New Roman"/>
          <w:b/>
          <w:bCs/>
          <w:sz w:val="28"/>
          <w:szCs w:val="28"/>
        </w:rPr>
      </w:pPr>
    </w:p>
    <w:p w:rsidR="000F2DB1" w:rsidRDefault="000F2DB1" w:rsidP="00462CC8">
      <w:pPr>
        <w:tabs>
          <w:tab w:val="left" w:pos="640"/>
        </w:tabs>
        <w:rPr>
          <w:rFonts w:ascii="Times New Roman" w:hAnsi="Times New Roman"/>
          <w:b/>
          <w:bCs/>
          <w:sz w:val="28"/>
          <w:szCs w:val="28"/>
        </w:rPr>
      </w:pPr>
    </w:p>
    <w:p w:rsidR="000F2DB1" w:rsidRDefault="000F2DB1" w:rsidP="00462CC8">
      <w:pPr>
        <w:tabs>
          <w:tab w:val="left" w:pos="640"/>
        </w:tabs>
        <w:rPr>
          <w:rFonts w:ascii="Times New Roman" w:hAnsi="Times New Roman"/>
          <w:b/>
          <w:bCs/>
          <w:sz w:val="28"/>
          <w:szCs w:val="28"/>
        </w:rPr>
      </w:pPr>
    </w:p>
    <w:p w:rsidR="000F2DB1" w:rsidRDefault="000F2DB1" w:rsidP="00462CC8">
      <w:pPr>
        <w:tabs>
          <w:tab w:val="left" w:pos="640"/>
        </w:tabs>
        <w:rPr>
          <w:rFonts w:ascii="Times New Roman" w:hAnsi="Times New Roman"/>
          <w:b/>
          <w:bCs/>
          <w:sz w:val="28"/>
          <w:szCs w:val="28"/>
        </w:rPr>
      </w:pPr>
    </w:p>
    <w:p w:rsidR="00A10B8E" w:rsidRPr="00462CC8" w:rsidRDefault="00462CC8" w:rsidP="00462CC8">
      <w:pPr>
        <w:tabs>
          <w:tab w:val="left" w:pos="640"/>
        </w:tabs>
        <w:rPr>
          <w:rFonts w:ascii="Times New Roman" w:hAnsi="Times New Roman"/>
          <w:b/>
          <w:caps/>
          <w:sz w:val="28"/>
          <w:szCs w:val="28"/>
        </w:rPr>
      </w:pPr>
      <w:r w:rsidRPr="00462CC8">
        <w:rPr>
          <w:rFonts w:ascii="Times New Roman" w:hAnsi="Times New Roman"/>
          <w:b/>
          <w:bCs/>
          <w:sz w:val="28"/>
          <w:szCs w:val="28"/>
        </w:rPr>
        <w:t>Повышение квалификации</w:t>
      </w:r>
    </w:p>
    <w:p w:rsidR="00A10B8E" w:rsidRPr="00A10B8E" w:rsidRDefault="00A10B8E" w:rsidP="00A10B8E">
      <w:pPr>
        <w:rPr>
          <w:rFonts w:ascii="Times New Roman" w:hAnsi="Times New Roman"/>
          <w:sz w:val="28"/>
          <w:szCs w:val="28"/>
        </w:rPr>
      </w:pPr>
      <w:r w:rsidRPr="00A10B8E">
        <w:rPr>
          <w:rFonts w:ascii="Times New Roman" w:hAnsi="Times New Roman"/>
          <w:sz w:val="28"/>
          <w:szCs w:val="28"/>
        </w:rPr>
        <w:t>Библиотекарь по мере возможности старается повышать свою квалификацию:</w:t>
      </w:r>
    </w:p>
    <w:p w:rsidR="00A10B8E" w:rsidRPr="00A10B8E" w:rsidRDefault="00A10B8E" w:rsidP="00A10B8E">
      <w:pPr>
        <w:numPr>
          <w:ilvl w:val="0"/>
          <w:numId w:val="21"/>
        </w:numPr>
        <w:spacing w:after="0" w:line="240" w:lineRule="auto"/>
        <w:ind w:left="0" w:firstLine="0"/>
        <w:rPr>
          <w:rFonts w:ascii="Times New Roman" w:hAnsi="Times New Roman"/>
          <w:sz w:val="28"/>
          <w:szCs w:val="28"/>
        </w:rPr>
      </w:pPr>
      <w:r w:rsidRPr="00A10B8E">
        <w:rPr>
          <w:rFonts w:ascii="Times New Roman" w:hAnsi="Times New Roman"/>
          <w:sz w:val="28"/>
          <w:szCs w:val="28"/>
        </w:rPr>
        <w:t>работа по самообразованию (чтение ж. «Библиотека», «Школьный библиотекарь).</w:t>
      </w:r>
    </w:p>
    <w:p w:rsidR="00A10B8E" w:rsidRPr="00A10B8E" w:rsidRDefault="00A10B8E" w:rsidP="00A10B8E">
      <w:pPr>
        <w:numPr>
          <w:ilvl w:val="0"/>
          <w:numId w:val="21"/>
        </w:numPr>
        <w:spacing w:after="0" w:line="240" w:lineRule="auto"/>
        <w:ind w:left="0" w:firstLine="0"/>
        <w:rPr>
          <w:rFonts w:ascii="Times New Roman" w:hAnsi="Times New Roman"/>
          <w:sz w:val="28"/>
          <w:szCs w:val="28"/>
        </w:rPr>
      </w:pPr>
      <w:r w:rsidRPr="00A10B8E">
        <w:rPr>
          <w:rFonts w:ascii="Times New Roman" w:hAnsi="Times New Roman"/>
          <w:sz w:val="28"/>
          <w:szCs w:val="28"/>
        </w:rPr>
        <w:t>Консультации с методистом по библиотечной работе, со школьными библиотекарями  района.</w:t>
      </w:r>
    </w:p>
    <w:p w:rsidR="00A10B8E" w:rsidRPr="00A10B8E" w:rsidRDefault="00A10B8E" w:rsidP="00A10B8E">
      <w:pPr>
        <w:numPr>
          <w:ilvl w:val="0"/>
          <w:numId w:val="21"/>
        </w:numPr>
        <w:spacing w:after="0" w:line="240" w:lineRule="auto"/>
        <w:ind w:left="0" w:firstLine="0"/>
        <w:rPr>
          <w:rFonts w:ascii="Times New Roman" w:hAnsi="Times New Roman"/>
          <w:sz w:val="28"/>
          <w:szCs w:val="28"/>
        </w:rPr>
      </w:pPr>
      <w:r w:rsidRPr="00A10B8E">
        <w:rPr>
          <w:rFonts w:ascii="Times New Roman" w:hAnsi="Times New Roman"/>
          <w:sz w:val="28"/>
          <w:szCs w:val="28"/>
        </w:rPr>
        <w:t>Посещение семинаров.</w:t>
      </w:r>
    </w:p>
    <w:p w:rsidR="00A10B8E" w:rsidRPr="00A10B8E" w:rsidRDefault="00A10B8E" w:rsidP="00A10B8E">
      <w:pPr>
        <w:numPr>
          <w:ilvl w:val="0"/>
          <w:numId w:val="21"/>
        </w:numPr>
        <w:spacing w:after="0" w:line="240" w:lineRule="auto"/>
        <w:ind w:left="0" w:firstLine="0"/>
        <w:rPr>
          <w:rFonts w:ascii="Times New Roman" w:hAnsi="Times New Roman"/>
          <w:sz w:val="28"/>
          <w:szCs w:val="28"/>
        </w:rPr>
      </w:pPr>
      <w:r w:rsidRPr="00A10B8E">
        <w:rPr>
          <w:rFonts w:ascii="Times New Roman" w:hAnsi="Times New Roman"/>
          <w:sz w:val="28"/>
          <w:szCs w:val="28"/>
        </w:rPr>
        <w:t>Расширение библиотечно-информационных услуг, повышение их качества на основе использования  компьютера.</w:t>
      </w:r>
    </w:p>
    <w:p w:rsidR="00A10B8E" w:rsidRPr="00A10B8E" w:rsidRDefault="00A10B8E" w:rsidP="00534DB5">
      <w:pPr>
        <w:spacing w:after="0"/>
        <w:rPr>
          <w:rFonts w:ascii="Times New Roman" w:hAnsi="Times New Roman"/>
          <w:bCs/>
          <w:sz w:val="28"/>
          <w:szCs w:val="28"/>
        </w:rPr>
      </w:pPr>
    </w:p>
    <w:p w:rsidR="00E2484A" w:rsidRPr="00E2484A" w:rsidRDefault="00E2484A" w:rsidP="00E2484A">
      <w:pPr>
        <w:spacing w:after="0" w:line="240" w:lineRule="auto"/>
        <w:rPr>
          <w:rFonts w:ascii="Times New Roman" w:hAnsi="Times New Roman"/>
          <w:sz w:val="28"/>
          <w:szCs w:val="28"/>
        </w:rPr>
      </w:pPr>
      <w:r w:rsidRPr="00E2484A">
        <w:rPr>
          <w:rFonts w:ascii="Times New Roman" w:hAnsi="Times New Roman"/>
          <w:noProof/>
          <w:sz w:val="28"/>
          <w:szCs w:val="28"/>
          <w:lang w:eastAsia="ru-RU"/>
        </w:rPr>
        <w:drawing>
          <wp:anchor distT="0" distB="0" distL="114300" distR="114300" simplePos="0" relativeHeight="251671552" behindDoc="0" locked="0" layoutInCell="1" allowOverlap="1">
            <wp:simplePos x="0" y="0"/>
            <wp:positionH relativeFrom="margin">
              <wp:posOffset>3825240</wp:posOffset>
            </wp:positionH>
            <wp:positionV relativeFrom="margin">
              <wp:posOffset>2653030</wp:posOffset>
            </wp:positionV>
            <wp:extent cx="2757170" cy="2174875"/>
            <wp:effectExtent l="19050" t="0" r="5080" b="0"/>
            <wp:wrapSquare wrapText="bothSides"/>
            <wp:docPr id="3" name="Рисунок 1" descr="C:\Users\Библиотека\Desktop\фото РМО\P108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фото РМО\P1080413.JPG"/>
                    <pic:cNvPicPr>
                      <a:picLocks noChangeAspect="1" noChangeArrowheads="1"/>
                    </pic:cNvPicPr>
                  </pic:nvPicPr>
                  <pic:blipFill>
                    <a:blip r:embed="rId20" cstate="print"/>
                    <a:srcRect/>
                    <a:stretch>
                      <a:fillRect/>
                    </a:stretch>
                  </pic:blipFill>
                  <pic:spPr bwMode="auto">
                    <a:xfrm>
                      <a:off x="0" y="0"/>
                      <a:ext cx="2757170" cy="2174875"/>
                    </a:xfrm>
                    <a:prstGeom prst="rect">
                      <a:avLst/>
                    </a:prstGeom>
                    <a:noFill/>
                    <a:ln w="9525">
                      <a:noFill/>
                      <a:miter lim="800000"/>
                      <a:headEnd/>
                      <a:tailEnd/>
                    </a:ln>
                  </pic:spPr>
                </pic:pic>
              </a:graphicData>
            </a:graphic>
          </wp:anchor>
        </w:drawing>
      </w:r>
      <w:r w:rsidRPr="00E2484A">
        <w:rPr>
          <w:rFonts w:ascii="Times New Roman" w:hAnsi="Times New Roman"/>
          <w:sz w:val="28"/>
          <w:szCs w:val="28"/>
        </w:rPr>
        <w:t>Районное методическое объединение школьных библиотекарей</w:t>
      </w:r>
    </w:p>
    <w:p w:rsidR="00E2484A" w:rsidRPr="00E2484A" w:rsidRDefault="00E2484A" w:rsidP="00E2484A">
      <w:pPr>
        <w:spacing w:after="0" w:line="240" w:lineRule="auto"/>
        <w:rPr>
          <w:rFonts w:ascii="Times New Roman" w:hAnsi="Times New Roman"/>
          <w:sz w:val="28"/>
          <w:szCs w:val="28"/>
        </w:rPr>
      </w:pPr>
      <w:r w:rsidRPr="00E2484A">
        <w:rPr>
          <w:rFonts w:ascii="Times New Roman" w:hAnsi="Times New Roman"/>
          <w:sz w:val="28"/>
          <w:szCs w:val="28"/>
        </w:rPr>
        <w:t>Место проведения: МАОУ «Кваркенская СОШ»</w:t>
      </w:r>
    </w:p>
    <w:p w:rsidR="00E2484A" w:rsidRPr="00E2484A" w:rsidRDefault="00E2484A" w:rsidP="00E2484A">
      <w:pPr>
        <w:spacing w:after="0" w:line="240" w:lineRule="auto"/>
        <w:rPr>
          <w:rFonts w:ascii="Times New Roman" w:hAnsi="Times New Roman"/>
          <w:sz w:val="28"/>
          <w:szCs w:val="28"/>
        </w:rPr>
      </w:pPr>
      <w:r w:rsidRPr="00E2484A">
        <w:rPr>
          <w:rFonts w:ascii="Times New Roman" w:hAnsi="Times New Roman"/>
          <w:sz w:val="28"/>
          <w:szCs w:val="28"/>
        </w:rPr>
        <w:t>Время проведения: 10.00</w:t>
      </w:r>
    </w:p>
    <w:p w:rsidR="00E2484A" w:rsidRPr="00E2484A" w:rsidRDefault="00E2484A" w:rsidP="00E2484A">
      <w:pPr>
        <w:spacing w:after="0" w:line="240" w:lineRule="auto"/>
        <w:rPr>
          <w:rFonts w:ascii="Times New Roman" w:hAnsi="Times New Roman"/>
          <w:sz w:val="28"/>
          <w:szCs w:val="28"/>
        </w:rPr>
      </w:pPr>
      <w:r w:rsidRPr="00E2484A">
        <w:rPr>
          <w:rFonts w:ascii="Times New Roman" w:hAnsi="Times New Roman"/>
          <w:sz w:val="28"/>
          <w:szCs w:val="28"/>
        </w:rPr>
        <w:t>Методист по библиотечному фонду: Понкратова Е.Ю.</w:t>
      </w:r>
    </w:p>
    <w:p w:rsidR="00E2484A" w:rsidRPr="00E2484A" w:rsidRDefault="00E2484A" w:rsidP="00E2484A">
      <w:pPr>
        <w:spacing w:after="0" w:line="240" w:lineRule="auto"/>
        <w:rPr>
          <w:rFonts w:ascii="Times New Roman" w:hAnsi="Times New Roman"/>
          <w:sz w:val="28"/>
          <w:szCs w:val="28"/>
        </w:rPr>
      </w:pPr>
      <w:r w:rsidRPr="00E2484A">
        <w:rPr>
          <w:rFonts w:ascii="Times New Roman" w:hAnsi="Times New Roman"/>
          <w:sz w:val="28"/>
          <w:szCs w:val="28"/>
        </w:rPr>
        <w:t>Руководитель МО: Щусь Е.В.</w:t>
      </w:r>
    </w:p>
    <w:p w:rsidR="00E2484A" w:rsidRPr="00E2484A" w:rsidRDefault="00E2484A" w:rsidP="00E2484A">
      <w:pPr>
        <w:spacing w:after="0" w:line="240" w:lineRule="auto"/>
        <w:rPr>
          <w:rFonts w:ascii="Times New Roman" w:hAnsi="Times New Roman"/>
          <w:sz w:val="28"/>
          <w:szCs w:val="28"/>
        </w:rPr>
      </w:pPr>
      <w:r w:rsidRPr="00E2484A">
        <w:rPr>
          <w:rFonts w:ascii="Times New Roman" w:hAnsi="Times New Roman"/>
          <w:sz w:val="28"/>
          <w:szCs w:val="28"/>
        </w:rPr>
        <w:t>Присутствовали: 16 человек</w:t>
      </w:r>
    </w:p>
    <w:p w:rsidR="00E2484A" w:rsidRPr="00E2484A" w:rsidRDefault="00E2484A" w:rsidP="00E2484A">
      <w:pPr>
        <w:spacing w:after="0"/>
        <w:rPr>
          <w:rFonts w:ascii="Times New Roman" w:hAnsi="Times New Roman"/>
          <w:sz w:val="28"/>
          <w:szCs w:val="28"/>
        </w:rPr>
      </w:pPr>
      <w:r w:rsidRPr="00E2484A">
        <w:rPr>
          <w:rFonts w:ascii="Times New Roman" w:hAnsi="Times New Roman"/>
          <w:sz w:val="28"/>
          <w:szCs w:val="28"/>
        </w:rPr>
        <w:t>Повестка дня:</w:t>
      </w:r>
    </w:p>
    <w:p w:rsidR="00E2484A" w:rsidRPr="00E2484A" w:rsidRDefault="00E2484A" w:rsidP="00E2484A">
      <w:pPr>
        <w:pStyle w:val="ab"/>
        <w:numPr>
          <w:ilvl w:val="0"/>
          <w:numId w:val="24"/>
        </w:numPr>
        <w:rPr>
          <w:rFonts w:ascii="Times New Roman" w:hAnsi="Times New Roman"/>
          <w:sz w:val="28"/>
          <w:szCs w:val="28"/>
          <w:lang w:val="ru-RU"/>
        </w:rPr>
      </w:pPr>
      <w:r w:rsidRPr="00E2484A">
        <w:rPr>
          <w:rFonts w:ascii="Times New Roman" w:hAnsi="Times New Roman"/>
          <w:sz w:val="28"/>
          <w:szCs w:val="28"/>
          <w:lang w:val="ru-RU"/>
        </w:rPr>
        <w:t>«Школьная библиотека в условиях ФГОС»</w:t>
      </w:r>
    </w:p>
    <w:p w:rsidR="00E2484A" w:rsidRPr="00E2484A" w:rsidRDefault="00E2484A" w:rsidP="00E2484A">
      <w:pPr>
        <w:pStyle w:val="ab"/>
        <w:numPr>
          <w:ilvl w:val="0"/>
          <w:numId w:val="24"/>
        </w:numPr>
        <w:rPr>
          <w:rFonts w:ascii="Times New Roman" w:hAnsi="Times New Roman"/>
          <w:sz w:val="28"/>
          <w:szCs w:val="28"/>
          <w:lang w:val="ru-RU"/>
        </w:rPr>
      </w:pPr>
      <w:r w:rsidRPr="00E2484A">
        <w:rPr>
          <w:rFonts w:ascii="Times New Roman" w:hAnsi="Times New Roman"/>
          <w:sz w:val="28"/>
          <w:szCs w:val="28"/>
          <w:lang w:val="ru-RU"/>
        </w:rPr>
        <w:t>«Деятельность школьной библиотеки на современном этапе развития системы образования».</w:t>
      </w:r>
    </w:p>
    <w:p w:rsidR="00E2484A" w:rsidRPr="00E2484A" w:rsidRDefault="00E2484A" w:rsidP="00E2484A">
      <w:pPr>
        <w:pStyle w:val="ab"/>
        <w:numPr>
          <w:ilvl w:val="0"/>
          <w:numId w:val="25"/>
        </w:numPr>
        <w:rPr>
          <w:rFonts w:ascii="Times New Roman" w:hAnsi="Times New Roman"/>
          <w:sz w:val="28"/>
          <w:szCs w:val="28"/>
          <w:lang w:val="ru-RU"/>
        </w:rPr>
      </w:pPr>
      <w:r w:rsidRPr="00E2484A">
        <w:rPr>
          <w:rFonts w:ascii="Times New Roman" w:hAnsi="Times New Roman"/>
          <w:sz w:val="28"/>
          <w:szCs w:val="28"/>
          <w:lang w:val="ru-RU"/>
        </w:rPr>
        <w:t>Страничка школьной библиотеки на сайте ОУ.</w:t>
      </w:r>
    </w:p>
    <w:p w:rsidR="00E2484A" w:rsidRPr="00E2484A" w:rsidRDefault="00E2484A" w:rsidP="00E2484A">
      <w:pPr>
        <w:pStyle w:val="ab"/>
        <w:numPr>
          <w:ilvl w:val="0"/>
          <w:numId w:val="25"/>
        </w:numPr>
        <w:rPr>
          <w:rFonts w:ascii="Times New Roman" w:hAnsi="Times New Roman"/>
          <w:sz w:val="28"/>
          <w:szCs w:val="28"/>
        </w:rPr>
      </w:pPr>
      <w:proofErr w:type="spellStart"/>
      <w:r w:rsidRPr="00E2484A">
        <w:rPr>
          <w:rFonts w:ascii="Times New Roman" w:hAnsi="Times New Roman"/>
          <w:sz w:val="28"/>
          <w:szCs w:val="28"/>
        </w:rPr>
        <w:t>Портфолио</w:t>
      </w:r>
      <w:proofErr w:type="spellEnd"/>
      <w:r w:rsidRPr="00E2484A">
        <w:rPr>
          <w:rFonts w:ascii="Times New Roman" w:hAnsi="Times New Roman"/>
          <w:sz w:val="28"/>
          <w:szCs w:val="28"/>
        </w:rPr>
        <w:t xml:space="preserve"> </w:t>
      </w:r>
      <w:proofErr w:type="spellStart"/>
      <w:r w:rsidRPr="00E2484A">
        <w:rPr>
          <w:rFonts w:ascii="Times New Roman" w:hAnsi="Times New Roman"/>
          <w:sz w:val="28"/>
          <w:szCs w:val="28"/>
        </w:rPr>
        <w:t>школьного</w:t>
      </w:r>
      <w:proofErr w:type="spellEnd"/>
      <w:r w:rsidRPr="00E2484A">
        <w:rPr>
          <w:rFonts w:ascii="Times New Roman" w:hAnsi="Times New Roman"/>
          <w:sz w:val="28"/>
          <w:szCs w:val="28"/>
        </w:rPr>
        <w:t xml:space="preserve"> </w:t>
      </w:r>
      <w:proofErr w:type="spellStart"/>
      <w:r w:rsidRPr="00E2484A">
        <w:rPr>
          <w:rFonts w:ascii="Times New Roman" w:hAnsi="Times New Roman"/>
          <w:sz w:val="28"/>
          <w:szCs w:val="28"/>
        </w:rPr>
        <w:t>библиотекаря</w:t>
      </w:r>
      <w:proofErr w:type="spellEnd"/>
      <w:r w:rsidRPr="00E2484A">
        <w:rPr>
          <w:rFonts w:ascii="Times New Roman" w:hAnsi="Times New Roman"/>
          <w:sz w:val="28"/>
          <w:szCs w:val="28"/>
        </w:rPr>
        <w:t>.</w:t>
      </w:r>
    </w:p>
    <w:p w:rsidR="00E2484A" w:rsidRPr="00E2484A" w:rsidRDefault="00E2484A" w:rsidP="00E2484A">
      <w:pPr>
        <w:pStyle w:val="ab"/>
        <w:numPr>
          <w:ilvl w:val="0"/>
          <w:numId w:val="24"/>
        </w:numPr>
        <w:rPr>
          <w:rFonts w:ascii="Times New Roman" w:hAnsi="Times New Roman"/>
          <w:sz w:val="28"/>
          <w:szCs w:val="28"/>
        </w:rPr>
      </w:pPr>
      <w:r w:rsidRPr="00E2484A">
        <w:rPr>
          <w:rFonts w:ascii="Times New Roman" w:hAnsi="Times New Roman"/>
          <w:sz w:val="28"/>
          <w:szCs w:val="28"/>
        </w:rPr>
        <w:t>«</w:t>
      </w:r>
      <w:proofErr w:type="spellStart"/>
      <w:r w:rsidRPr="00E2484A">
        <w:rPr>
          <w:rFonts w:ascii="Times New Roman" w:hAnsi="Times New Roman"/>
          <w:sz w:val="28"/>
          <w:szCs w:val="28"/>
        </w:rPr>
        <w:t>Индивидуальное</w:t>
      </w:r>
      <w:proofErr w:type="spellEnd"/>
      <w:r w:rsidRPr="00E2484A">
        <w:rPr>
          <w:rFonts w:ascii="Times New Roman" w:hAnsi="Times New Roman"/>
          <w:sz w:val="28"/>
          <w:szCs w:val="28"/>
        </w:rPr>
        <w:t xml:space="preserve"> </w:t>
      </w:r>
      <w:proofErr w:type="spellStart"/>
      <w:r w:rsidRPr="00E2484A">
        <w:rPr>
          <w:rFonts w:ascii="Times New Roman" w:hAnsi="Times New Roman"/>
          <w:sz w:val="28"/>
          <w:szCs w:val="28"/>
        </w:rPr>
        <w:t>руководством</w:t>
      </w:r>
      <w:proofErr w:type="spellEnd"/>
      <w:r w:rsidRPr="00E2484A">
        <w:rPr>
          <w:rFonts w:ascii="Times New Roman" w:hAnsi="Times New Roman"/>
          <w:sz w:val="28"/>
          <w:szCs w:val="28"/>
        </w:rPr>
        <w:t xml:space="preserve"> </w:t>
      </w:r>
      <w:proofErr w:type="spellStart"/>
      <w:r w:rsidRPr="00E2484A">
        <w:rPr>
          <w:rFonts w:ascii="Times New Roman" w:hAnsi="Times New Roman"/>
          <w:sz w:val="28"/>
          <w:szCs w:val="28"/>
        </w:rPr>
        <w:t>чтения</w:t>
      </w:r>
      <w:proofErr w:type="spellEnd"/>
      <w:r w:rsidRPr="00E2484A">
        <w:rPr>
          <w:rFonts w:ascii="Times New Roman" w:hAnsi="Times New Roman"/>
          <w:sz w:val="28"/>
          <w:szCs w:val="28"/>
        </w:rPr>
        <w:t xml:space="preserve"> </w:t>
      </w:r>
      <w:proofErr w:type="spellStart"/>
      <w:r w:rsidRPr="00E2484A">
        <w:rPr>
          <w:rFonts w:ascii="Times New Roman" w:hAnsi="Times New Roman"/>
          <w:sz w:val="28"/>
          <w:szCs w:val="28"/>
        </w:rPr>
        <w:t>школьников</w:t>
      </w:r>
      <w:proofErr w:type="spellEnd"/>
      <w:r w:rsidRPr="00E2484A">
        <w:rPr>
          <w:rFonts w:ascii="Times New Roman" w:hAnsi="Times New Roman"/>
          <w:sz w:val="28"/>
          <w:szCs w:val="28"/>
        </w:rPr>
        <w:t>».</w:t>
      </w:r>
    </w:p>
    <w:p w:rsidR="00E2484A" w:rsidRPr="00E2484A" w:rsidRDefault="00E2484A" w:rsidP="00E2484A">
      <w:pPr>
        <w:pStyle w:val="ab"/>
        <w:numPr>
          <w:ilvl w:val="0"/>
          <w:numId w:val="24"/>
        </w:numPr>
        <w:rPr>
          <w:rFonts w:ascii="Times New Roman" w:hAnsi="Times New Roman"/>
          <w:sz w:val="28"/>
          <w:szCs w:val="28"/>
          <w:lang w:val="ru-RU"/>
        </w:rPr>
      </w:pPr>
      <w:r w:rsidRPr="00E2484A">
        <w:rPr>
          <w:rFonts w:ascii="Times New Roman" w:hAnsi="Times New Roman"/>
          <w:sz w:val="28"/>
          <w:szCs w:val="28"/>
          <w:lang w:val="ru-RU"/>
        </w:rPr>
        <w:t>«Патриотическое воспитание школьников через деятельность школьной библиотеки».</w:t>
      </w:r>
    </w:p>
    <w:p w:rsidR="00CC44A8" w:rsidRPr="00462CC8" w:rsidRDefault="00E2484A" w:rsidP="00534DB5">
      <w:pPr>
        <w:spacing w:after="0"/>
        <w:rPr>
          <w:rFonts w:ascii="Times New Roman" w:hAnsi="Times New Roman"/>
          <w:b/>
          <w:sz w:val="28"/>
          <w:szCs w:val="28"/>
        </w:rPr>
      </w:pPr>
      <w:r>
        <w:rPr>
          <w:rFonts w:ascii="Times New Roman" w:hAnsi="Times New Roman"/>
          <w:b/>
          <w:bCs/>
          <w:noProof/>
          <w:sz w:val="28"/>
          <w:szCs w:val="28"/>
          <w:lang w:eastAsia="ru-RU"/>
        </w:rPr>
        <w:lastRenderedPageBreak/>
        <w:drawing>
          <wp:anchor distT="0" distB="0" distL="114300" distR="114300" simplePos="0" relativeHeight="251673600" behindDoc="0" locked="0" layoutInCell="1" allowOverlap="1">
            <wp:simplePos x="0" y="0"/>
            <wp:positionH relativeFrom="margin">
              <wp:posOffset>2642870</wp:posOffset>
            </wp:positionH>
            <wp:positionV relativeFrom="margin">
              <wp:posOffset>6710045</wp:posOffset>
            </wp:positionV>
            <wp:extent cx="3268980" cy="2573020"/>
            <wp:effectExtent l="19050" t="0" r="7620" b="0"/>
            <wp:wrapSquare wrapText="bothSides"/>
            <wp:docPr id="11" name="Рисунок 2" descr="C:\Users\Библиотека\Desktop\фото РМО\P10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фото РМО\P1080414.JPG"/>
                    <pic:cNvPicPr>
                      <a:picLocks noChangeAspect="1" noChangeArrowheads="1"/>
                    </pic:cNvPicPr>
                  </pic:nvPicPr>
                  <pic:blipFill>
                    <a:blip r:embed="rId21" cstate="print"/>
                    <a:srcRect/>
                    <a:stretch>
                      <a:fillRect/>
                    </a:stretch>
                  </pic:blipFill>
                  <pic:spPr bwMode="auto">
                    <a:xfrm>
                      <a:off x="0" y="0"/>
                      <a:ext cx="3268980" cy="2573020"/>
                    </a:xfrm>
                    <a:prstGeom prst="rect">
                      <a:avLst/>
                    </a:prstGeom>
                    <a:noFill/>
                    <a:ln w="9525">
                      <a:noFill/>
                      <a:miter lim="800000"/>
                      <a:headEnd/>
                      <a:tailEnd/>
                    </a:ln>
                  </pic:spPr>
                </pic:pic>
              </a:graphicData>
            </a:graphic>
          </wp:anchor>
        </w:drawing>
      </w:r>
      <w:r>
        <w:rPr>
          <w:rFonts w:ascii="Times New Roman" w:hAnsi="Times New Roman"/>
          <w:b/>
          <w:bCs/>
          <w:noProof/>
          <w:sz w:val="28"/>
          <w:szCs w:val="28"/>
          <w:lang w:eastAsia="ru-RU"/>
        </w:rPr>
        <w:drawing>
          <wp:anchor distT="0" distB="0" distL="114300" distR="114300" simplePos="0" relativeHeight="251669504" behindDoc="0" locked="0" layoutInCell="1" allowOverlap="1">
            <wp:simplePos x="0" y="0"/>
            <wp:positionH relativeFrom="margin">
              <wp:posOffset>-57785</wp:posOffset>
            </wp:positionH>
            <wp:positionV relativeFrom="margin">
              <wp:posOffset>6710045</wp:posOffset>
            </wp:positionV>
            <wp:extent cx="1947545" cy="2573020"/>
            <wp:effectExtent l="19050" t="0" r="0" b="0"/>
            <wp:wrapSquare wrapText="bothSides"/>
            <wp:docPr id="1" name="Рисунок 1" descr="C:\Users\Библиотека\Desktop\фото\P108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фото\P1080419.JPG"/>
                    <pic:cNvPicPr>
                      <a:picLocks noChangeAspect="1" noChangeArrowheads="1"/>
                    </pic:cNvPicPr>
                  </pic:nvPicPr>
                  <pic:blipFill>
                    <a:blip r:embed="rId22" cstate="print"/>
                    <a:srcRect/>
                    <a:stretch>
                      <a:fillRect/>
                    </a:stretch>
                  </pic:blipFill>
                  <pic:spPr bwMode="auto">
                    <a:xfrm>
                      <a:off x="0" y="0"/>
                      <a:ext cx="1947545" cy="2573020"/>
                    </a:xfrm>
                    <a:prstGeom prst="rect">
                      <a:avLst/>
                    </a:prstGeom>
                    <a:noFill/>
                    <a:ln w="9525">
                      <a:noFill/>
                      <a:miter lim="800000"/>
                      <a:headEnd/>
                      <a:tailEnd/>
                    </a:ln>
                  </pic:spPr>
                </pic:pic>
              </a:graphicData>
            </a:graphic>
          </wp:anchor>
        </w:drawing>
      </w:r>
      <w:r w:rsidR="000F1B6C" w:rsidRPr="00462CC8">
        <w:rPr>
          <w:rFonts w:ascii="Times New Roman" w:hAnsi="Times New Roman"/>
          <w:b/>
          <w:bCs/>
          <w:sz w:val="28"/>
          <w:szCs w:val="28"/>
        </w:rPr>
        <w:t xml:space="preserve">Вывод </w:t>
      </w:r>
    </w:p>
    <w:p w:rsidR="000F1B6C" w:rsidRPr="00A10B8E" w:rsidRDefault="000F1B6C" w:rsidP="0056713E">
      <w:pPr>
        <w:spacing w:after="0" w:line="240" w:lineRule="auto"/>
        <w:jc w:val="both"/>
        <w:rPr>
          <w:rFonts w:ascii="Times New Roman" w:hAnsi="Times New Roman"/>
          <w:bCs/>
          <w:sz w:val="28"/>
          <w:szCs w:val="28"/>
        </w:rPr>
      </w:pPr>
      <w:r w:rsidRPr="00A10B8E">
        <w:rPr>
          <w:rFonts w:ascii="Times New Roman" w:hAnsi="Times New Roman"/>
          <w:bCs/>
          <w:sz w:val="28"/>
          <w:szCs w:val="28"/>
        </w:rPr>
        <w:t xml:space="preserve">Сегодня можно сделать вывод о том, что, несмотря на сложные условия существования, </w:t>
      </w:r>
      <w:r w:rsidR="00193461" w:rsidRPr="00A10B8E">
        <w:rPr>
          <w:rFonts w:ascii="Times New Roman" w:hAnsi="Times New Roman"/>
          <w:bCs/>
          <w:sz w:val="28"/>
          <w:szCs w:val="28"/>
        </w:rPr>
        <w:t>школьная библиотека</w:t>
      </w:r>
      <w:r w:rsidRPr="00A10B8E">
        <w:rPr>
          <w:rFonts w:ascii="Times New Roman" w:hAnsi="Times New Roman"/>
          <w:bCs/>
          <w:sz w:val="28"/>
          <w:szCs w:val="28"/>
        </w:rPr>
        <w:t xml:space="preserve"> находит возможности и ресурсы выполнять свои основные задачи и функции, важнейшие из которых направлены на удовлетворение образовательных информационных, культурных, социальных потребностей личности и учащихся в целом, на расширения его образовательного пространства. </w:t>
      </w:r>
      <w:r w:rsidRPr="00A10B8E">
        <w:rPr>
          <w:rFonts w:ascii="Times New Roman" w:hAnsi="Times New Roman"/>
          <w:bCs/>
          <w:sz w:val="28"/>
          <w:szCs w:val="28"/>
        </w:rPr>
        <w:br/>
        <w:t>     Однако, очевидно также, и то, что дальнейшее развитие школьной библиотеки невозможно без поддержки всего коллектива школы, разработки специальных программ ее целенаправленной поддержки.</w:t>
      </w:r>
    </w:p>
    <w:p w:rsidR="00D951C0" w:rsidRPr="00462CC8" w:rsidRDefault="00D951C0" w:rsidP="0056713E">
      <w:pPr>
        <w:spacing w:line="240" w:lineRule="auto"/>
        <w:rPr>
          <w:rFonts w:ascii="Times New Roman" w:hAnsi="Times New Roman"/>
          <w:b/>
          <w:sz w:val="28"/>
          <w:szCs w:val="28"/>
        </w:rPr>
      </w:pPr>
      <w:r w:rsidRPr="00462CC8">
        <w:rPr>
          <w:rFonts w:ascii="Times New Roman" w:hAnsi="Times New Roman"/>
          <w:b/>
          <w:sz w:val="28"/>
          <w:szCs w:val="28"/>
        </w:rPr>
        <w:t>Заключение</w:t>
      </w:r>
    </w:p>
    <w:p w:rsidR="00D951C0" w:rsidRPr="00A10B8E" w:rsidRDefault="00D951C0" w:rsidP="0056713E">
      <w:pPr>
        <w:spacing w:line="240" w:lineRule="auto"/>
        <w:jc w:val="both"/>
        <w:rPr>
          <w:rFonts w:ascii="Times New Roman" w:hAnsi="Times New Roman"/>
          <w:sz w:val="28"/>
          <w:szCs w:val="28"/>
        </w:rPr>
      </w:pPr>
      <w:r w:rsidRPr="00A10B8E">
        <w:rPr>
          <w:rFonts w:ascii="Times New Roman" w:hAnsi="Times New Roman"/>
          <w:sz w:val="28"/>
          <w:szCs w:val="28"/>
        </w:rPr>
        <w:t>За прошедший учебный год наиболее удачным направлением  работы библиотеки  было информационное обслуживание. Основой деятельности библиотеки в прошедшем учебном году являлся составленный перед началом учебного года план. Основные задачи, определяющие работу библиотеки, в основном выполняются. Они же остаются значимыми и на следующий учебный год.</w:t>
      </w:r>
    </w:p>
    <w:p w:rsidR="00D951C0" w:rsidRPr="00A10B8E" w:rsidRDefault="00D951C0" w:rsidP="0056713E">
      <w:pPr>
        <w:spacing w:line="240" w:lineRule="auto"/>
        <w:rPr>
          <w:rFonts w:ascii="Times New Roman" w:hAnsi="Times New Roman"/>
          <w:sz w:val="28"/>
          <w:szCs w:val="28"/>
        </w:rPr>
      </w:pPr>
      <w:r w:rsidRPr="00A10B8E">
        <w:rPr>
          <w:rFonts w:ascii="Times New Roman" w:hAnsi="Times New Roman"/>
          <w:sz w:val="28"/>
          <w:szCs w:val="28"/>
        </w:rPr>
        <w:t>Одной из основных задач, которые стоят перед библиотекой – это создание комфортной среды:</w:t>
      </w:r>
    </w:p>
    <w:p w:rsidR="00D951C0" w:rsidRPr="00A10B8E" w:rsidRDefault="00D951C0" w:rsidP="0056713E">
      <w:pPr>
        <w:numPr>
          <w:ilvl w:val="0"/>
          <w:numId w:val="11"/>
        </w:numPr>
        <w:spacing w:after="0" w:line="240" w:lineRule="auto"/>
        <w:rPr>
          <w:rFonts w:ascii="Times New Roman" w:hAnsi="Times New Roman"/>
          <w:sz w:val="28"/>
          <w:szCs w:val="28"/>
        </w:rPr>
      </w:pPr>
      <w:r w:rsidRPr="00A10B8E">
        <w:rPr>
          <w:rFonts w:ascii="Times New Roman" w:hAnsi="Times New Roman"/>
          <w:sz w:val="28"/>
          <w:szCs w:val="28"/>
        </w:rPr>
        <w:t>продуманное отношение к читателю;</w:t>
      </w:r>
    </w:p>
    <w:p w:rsidR="00D951C0" w:rsidRPr="00A10B8E" w:rsidRDefault="00D951C0" w:rsidP="0056713E">
      <w:pPr>
        <w:numPr>
          <w:ilvl w:val="0"/>
          <w:numId w:val="11"/>
        </w:numPr>
        <w:spacing w:after="0" w:line="240" w:lineRule="auto"/>
        <w:rPr>
          <w:rFonts w:ascii="Times New Roman" w:hAnsi="Times New Roman"/>
          <w:sz w:val="28"/>
          <w:szCs w:val="28"/>
        </w:rPr>
      </w:pPr>
      <w:r w:rsidRPr="00A10B8E">
        <w:rPr>
          <w:rFonts w:ascii="Times New Roman" w:hAnsi="Times New Roman"/>
          <w:sz w:val="28"/>
          <w:szCs w:val="28"/>
        </w:rPr>
        <w:t>предоставление пользователям библиотеки открытого свободного доступа к информации;</w:t>
      </w:r>
    </w:p>
    <w:p w:rsidR="00D951C0" w:rsidRPr="00A10B8E" w:rsidRDefault="00D951C0" w:rsidP="0056713E">
      <w:pPr>
        <w:numPr>
          <w:ilvl w:val="0"/>
          <w:numId w:val="11"/>
        </w:numPr>
        <w:spacing w:after="0" w:line="240" w:lineRule="auto"/>
        <w:rPr>
          <w:rFonts w:ascii="Times New Roman" w:hAnsi="Times New Roman"/>
          <w:sz w:val="28"/>
          <w:szCs w:val="28"/>
        </w:rPr>
      </w:pPr>
      <w:r w:rsidRPr="00A10B8E">
        <w:rPr>
          <w:rFonts w:ascii="Times New Roman" w:hAnsi="Times New Roman"/>
          <w:sz w:val="28"/>
          <w:szCs w:val="28"/>
        </w:rPr>
        <w:t>бесконфликтное, интеллектуально-эмоциональное  и духовное  общение читателя и библиотекаря;</w:t>
      </w:r>
    </w:p>
    <w:p w:rsidR="00D951C0" w:rsidRPr="00A10B8E" w:rsidRDefault="00D951C0" w:rsidP="0056713E">
      <w:pPr>
        <w:numPr>
          <w:ilvl w:val="0"/>
          <w:numId w:val="11"/>
        </w:numPr>
        <w:spacing w:after="0" w:line="240" w:lineRule="auto"/>
        <w:rPr>
          <w:rFonts w:ascii="Times New Roman" w:hAnsi="Times New Roman"/>
          <w:sz w:val="28"/>
          <w:szCs w:val="28"/>
        </w:rPr>
      </w:pPr>
      <w:r w:rsidRPr="00A10B8E">
        <w:rPr>
          <w:rFonts w:ascii="Times New Roman" w:hAnsi="Times New Roman"/>
          <w:sz w:val="28"/>
          <w:szCs w:val="28"/>
        </w:rPr>
        <w:t>благоприятные условия для самоопределения и самореализации творческих способностей:</w:t>
      </w:r>
    </w:p>
    <w:p w:rsidR="00D951C0" w:rsidRPr="00A10B8E" w:rsidRDefault="00D951C0" w:rsidP="00534DB5">
      <w:pPr>
        <w:numPr>
          <w:ilvl w:val="0"/>
          <w:numId w:val="11"/>
        </w:numPr>
        <w:spacing w:after="0"/>
        <w:rPr>
          <w:rFonts w:ascii="Times New Roman" w:hAnsi="Times New Roman"/>
          <w:sz w:val="28"/>
          <w:szCs w:val="28"/>
        </w:rPr>
      </w:pPr>
      <w:r w:rsidRPr="00A10B8E">
        <w:rPr>
          <w:rFonts w:ascii="Times New Roman" w:hAnsi="Times New Roman"/>
          <w:sz w:val="28"/>
          <w:szCs w:val="28"/>
        </w:rPr>
        <w:t>стиль библиотеки неповторимый, оригинальный, способствующий запоминанию библиотеки из ряда других;</w:t>
      </w:r>
    </w:p>
    <w:p w:rsidR="00D951C0" w:rsidRPr="00A10B8E" w:rsidRDefault="00D951C0" w:rsidP="00534DB5">
      <w:pPr>
        <w:numPr>
          <w:ilvl w:val="0"/>
          <w:numId w:val="11"/>
        </w:numPr>
        <w:spacing w:after="0"/>
        <w:rPr>
          <w:rFonts w:ascii="Times New Roman" w:hAnsi="Times New Roman"/>
          <w:sz w:val="28"/>
          <w:szCs w:val="28"/>
        </w:rPr>
      </w:pPr>
      <w:r w:rsidRPr="00A10B8E">
        <w:rPr>
          <w:rFonts w:ascii="Times New Roman" w:hAnsi="Times New Roman"/>
          <w:sz w:val="28"/>
          <w:szCs w:val="28"/>
        </w:rPr>
        <w:t>библиотека глазами читателей: обратная связь с учащимися (анкетирование, выборочный опрос).</w:t>
      </w:r>
    </w:p>
    <w:p w:rsidR="00D951C0" w:rsidRPr="00A10B8E" w:rsidRDefault="00D951C0" w:rsidP="00534DB5">
      <w:pPr>
        <w:spacing w:after="0"/>
        <w:ind w:left="720"/>
        <w:rPr>
          <w:rFonts w:ascii="Times New Roman" w:hAnsi="Times New Roman"/>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56713E" w:rsidRDefault="0056713E" w:rsidP="000F2DB1">
      <w:pPr>
        <w:spacing w:after="0"/>
        <w:rPr>
          <w:rFonts w:ascii="Times New Roman" w:hAnsi="Times New Roman"/>
          <w:b/>
          <w:bCs/>
          <w:sz w:val="28"/>
          <w:szCs w:val="28"/>
        </w:rPr>
      </w:pPr>
    </w:p>
    <w:p w:rsidR="000F2DB1" w:rsidRPr="000F2DB1" w:rsidRDefault="000F2DB1" w:rsidP="000F2DB1">
      <w:pPr>
        <w:spacing w:after="0"/>
        <w:rPr>
          <w:rFonts w:ascii="Times New Roman" w:hAnsi="Times New Roman"/>
          <w:b/>
          <w:bCs/>
          <w:sz w:val="28"/>
          <w:szCs w:val="28"/>
        </w:rPr>
      </w:pPr>
      <w:r w:rsidRPr="000F2DB1">
        <w:rPr>
          <w:rFonts w:ascii="Times New Roman" w:hAnsi="Times New Roman"/>
          <w:b/>
          <w:bCs/>
          <w:sz w:val="28"/>
          <w:szCs w:val="28"/>
        </w:rPr>
        <w:lastRenderedPageBreak/>
        <w:t>Основные направления деятельности школьной библиотеки в 201</w:t>
      </w:r>
      <w:r w:rsidR="00C235F4" w:rsidRPr="00C235F4">
        <w:rPr>
          <w:rFonts w:ascii="Times New Roman" w:hAnsi="Times New Roman"/>
          <w:b/>
          <w:bCs/>
          <w:sz w:val="28"/>
          <w:szCs w:val="28"/>
        </w:rPr>
        <w:t>6</w:t>
      </w:r>
      <w:r w:rsidRPr="000F2DB1">
        <w:rPr>
          <w:rFonts w:ascii="Times New Roman" w:hAnsi="Times New Roman"/>
          <w:b/>
          <w:bCs/>
          <w:sz w:val="28"/>
          <w:szCs w:val="28"/>
        </w:rPr>
        <w:t>-201</w:t>
      </w:r>
      <w:r w:rsidR="00C235F4" w:rsidRPr="00C235F4">
        <w:rPr>
          <w:rFonts w:ascii="Times New Roman" w:hAnsi="Times New Roman"/>
          <w:b/>
          <w:bCs/>
          <w:sz w:val="28"/>
          <w:szCs w:val="28"/>
        </w:rPr>
        <w:t xml:space="preserve">7 </w:t>
      </w:r>
      <w:bookmarkStart w:id="0" w:name="_GoBack"/>
      <w:bookmarkEnd w:id="0"/>
      <w:r w:rsidRPr="000F2DB1">
        <w:rPr>
          <w:rFonts w:ascii="Times New Roman" w:hAnsi="Times New Roman"/>
          <w:b/>
          <w:bCs/>
          <w:sz w:val="28"/>
          <w:szCs w:val="28"/>
        </w:rPr>
        <w:t>учебном году:</w:t>
      </w:r>
    </w:p>
    <w:p w:rsidR="000F2DB1" w:rsidRPr="00A10B8E" w:rsidRDefault="000F2DB1" w:rsidP="000F2DB1">
      <w:pPr>
        <w:spacing w:after="0"/>
        <w:rPr>
          <w:rFonts w:ascii="Times New Roman" w:hAnsi="Times New Roman"/>
          <w:bCs/>
          <w:iCs/>
          <w:sz w:val="28"/>
          <w:szCs w:val="28"/>
        </w:rPr>
      </w:pPr>
      <w:r w:rsidRPr="00A10B8E">
        <w:rPr>
          <w:rFonts w:ascii="Times New Roman" w:hAnsi="Times New Roman"/>
          <w:bCs/>
          <w:iCs/>
          <w:sz w:val="28"/>
          <w:szCs w:val="28"/>
        </w:rPr>
        <w:t>Совместная работа с администрацией школы и детской библиотекой</w:t>
      </w:r>
      <w:proofErr w:type="gramStart"/>
      <w:r w:rsidRPr="00A10B8E">
        <w:rPr>
          <w:rFonts w:ascii="Times New Roman" w:hAnsi="Times New Roman"/>
          <w:bCs/>
          <w:iCs/>
          <w:sz w:val="28"/>
          <w:szCs w:val="28"/>
        </w:rPr>
        <w:t xml:space="preserve"> .</w:t>
      </w:r>
      <w:proofErr w:type="gramEnd"/>
    </w:p>
    <w:p w:rsidR="000F2DB1" w:rsidRPr="00A10B8E" w:rsidRDefault="000F2DB1" w:rsidP="000F2DB1">
      <w:pPr>
        <w:spacing w:after="0"/>
        <w:rPr>
          <w:rFonts w:ascii="Times New Roman" w:hAnsi="Times New Roman"/>
          <w:bCs/>
          <w:iCs/>
          <w:sz w:val="28"/>
          <w:szCs w:val="28"/>
        </w:rPr>
      </w:pPr>
      <w:r w:rsidRPr="00A10B8E">
        <w:rPr>
          <w:rFonts w:ascii="Times New Roman" w:hAnsi="Times New Roman"/>
          <w:bCs/>
          <w:iCs/>
          <w:sz w:val="28"/>
          <w:szCs w:val="28"/>
        </w:rPr>
        <w:t>Работа с фондом художественной литературы.</w:t>
      </w:r>
    </w:p>
    <w:p w:rsidR="000F2DB1" w:rsidRPr="00A10B8E" w:rsidRDefault="000F2DB1" w:rsidP="000F2DB1">
      <w:pPr>
        <w:spacing w:after="0"/>
        <w:rPr>
          <w:rFonts w:ascii="Times New Roman" w:hAnsi="Times New Roman"/>
          <w:bCs/>
          <w:iCs/>
          <w:sz w:val="28"/>
          <w:szCs w:val="28"/>
        </w:rPr>
      </w:pPr>
      <w:r w:rsidRPr="00A10B8E">
        <w:rPr>
          <w:rFonts w:ascii="Times New Roman" w:hAnsi="Times New Roman"/>
          <w:bCs/>
          <w:iCs/>
          <w:sz w:val="28"/>
          <w:szCs w:val="28"/>
        </w:rPr>
        <w:t>Работа с фондом учебной литературы.</w:t>
      </w:r>
    </w:p>
    <w:p w:rsidR="000F2DB1" w:rsidRPr="00A10B8E" w:rsidRDefault="000F2DB1" w:rsidP="000F2DB1">
      <w:pPr>
        <w:spacing w:after="0"/>
        <w:rPr>
          <w:rFonts w:ascii="Times New Roman" w:hAnsi="Times New Roman"/>
          <w:bCs/>
          <w:iCs/>
          <w:sz w:val="28"/>
          <w:szCs w:val="28"/>
        </w:rPr>
      </w:pPr>
      <w:r w:rsidRPr="00A10B8E">
        <w:rPr>
          <w:rFonts w:ascii="Times New Roman" w:hAnsi="Times New Roman"/>
          <w:bCs/>
          <w:iCs/>
          <w:sz w:val="28"/>
          <w:szCs w:val="28"/>
        </w:rPr>
        <w:t>Воспитательная работа.</w:t>
      </w:r>
    </w:p>
    <w:p w:rsidR="000F2DB1" w:rsidRPr="00A10B8E" w:rsidRDefault="000F2DB1" w:rsidP="000F2DB1">
      <w:pPr>
        <w:spacing w:after="0"/>
        <w:rPr>
          <w:rFonts w:ascii="Times New Roman" w:hAnsi="Times New Roman"/>
          <w:bCs/>
          <w:iCs/>
          <w:sz w:val="28"/>
          <w:szCs w:val="28"/>
        </w:rPr>
      </w:pPr>
      <w:r w:rsidRPr="00A10B8E">
        <w:rPr>
          <w:rFonts w:ascii="Times New Roman" w:hAnsi="Times New Roman"/>
          <w:bCs/>
          <w:iCs/>
          <w:sz w:val="28"/>
          <w:szCs w:val="28"/>
        </w:rPr>
        <w:t>Информационная работа.</w:t>
      </w:r>
    </w:p>
    <w:p w:rsidR="000F2DB1" w:rsidRPr="00A10B8E" w:rsidRDefault="000F2DB1" w:rsidP="000F2DB1">
      <w:pPr>
        <w:spacing w:after="0"/>
        <w:rPr>
          <w:rFonts w:ascii="Times New Roman" w:hAnsi="Times New Roman"/>
          <w:bCs/>
          <w:iCs/>
          <w:sz w:val="28"/>
          <w:szCs w:val="28"/>
        </w:rPr>
      </w:pPr>
      <w:r w:rsidRPr="00A10B8E">
        <w:rPr>
          <w:rFonts w:ascii="Times New Roman" w:hAnsi="Times New Roman"/>
          <w:bCs/>
          <w:iCs/>
          <w:sz w:val="28"/>
          <w:szCs w:val="28"/>
        </w:rPr>
        <w:t xml:space="preserve">Работа по пропаганде библиотечно-библиографических знаний. </w:t>
      </w:r>
    </w:p>
    <w:p w:rsidR="000F2DB1" w:rsidRPr="00A10B8E" w:rsidRDefault="000F2DB1" w:rsidP="000F2DB1">
      <w:pPr>
        <w:spacing w:after="0"/>
        <w:rPr>
          <w:rFonts w:ascii="Times New Roman" w:hAnsi="Times New Roman"/>
          <w:bCs/>
          <w:iCs/>
          <w:sz w:val="28"/>
          <w:szCs w:val="28"/>
        </w:rPr>
      </w:pPr>
      <w:r w:rsidRPr="00A10B8E">
        <w:rPr>
          <w:rFonts w:ascii="Times New Roman" w:hAnsi="Times New Roman"/>
          <w:bCs/>
          <w:iCs/>
          <w:sz w:val="28"/>
          <w:szCs w:val="28"/>
        </w:rPr>
        <w:t>Справочно-библиографическая работа.</w:t>
      </w:r>
    </w:p>
    <w:p w:rsidR="008E21A2" w:rsidRDefault="008E21A2">
      <w:pPr>
        <w:spacing w:after="0"/>
        <w:ind w:left="720"/>
        <w:rPr>
          <w:rFonts w:ascii="Times New Roman" w:hAnsi="Times New Roman"/>
          <w:sz w:val="28"/>
          <w:szCs w:val="28"/>
        </w:rPr>
      </w:pPr>
    </w:p>
    <w:p w:rsidR="008E21A2" w:rsidRPr="00A10B8E" w:rsidRDefault="008E21A2" w:rsidP="008E21A2">
      <w:pPr>
        <w:rPr>
          <w:rFonts w:ascii="Times New Roman" w:hAnsi="Times New Roman"/>
          <w:sz w:val="28"/>
          <w:szCs w:val="28"/>
        </w:rPr>
      </w:pPr>
      <w:r w:rsidRPr="00A10B8E">
        <w:rPr>
          <w:rFonts w:ascii="Times New Roman" w:hAnsi="Times New Roman"/>
          <w:sz w:val="28"/>
          <w:szCs w:val="28"/>
        </w:rPr>
        <w:t xml:space="preserve">Для реализации задач, определяющих работу библиотеки, и выполнения плана была проведена </w:t>
      </w:r>
      <w:r>
        <w:rPr>
          <w:rFonts w:ascii="Times New Roman" w:hAnsi="Times New Roman"/>
          <w:sz w:val="28"/>
          <w:szCs w:val="28"/>
        </w:rPr>
        <w:t>большая работа.</w:t>
      </w:r>
      <w:r w:rsidRPr="00A10B8E">
        <w:rPr>
          <w:rFonts w:ascii="Times New Roman" w:hAnsi="Times New Roman"/>
          <w:sz w:val="28"/>
          <w:szCs w:val="28"/>
        </w:rPr>
        <w:t xml:space="preserve"> </w:t>
      </w:r>
    </w:p>
    <w:p w:rsidR="008E21A2" w:rsidRPr="0003596D" w:rsidRDefault="008E21A2" w:rsidP="000F2DB1">
      <w:pPr>
        <w:pStyle w:val="ab"/>
        <w:numPr>
          <w:ilvl w:val="0"/>
          <w:numId w:val="22"/>
        </w:numPr>
        <w:spacing w:after="0"/>
        <w:rPr>
          <w:rFonts w:ascii="Times New Roman" w:hAnsi="Times New Roman"/>
          <w:sz w:val="28"/>
          <w:szCs w:val="28"/>
          <w:lang w:val="ru-RU"/>
        </w:rPr>
      </w:pPr>
      <w:r w:rsidRPr="0003596D">
        <w:rPr>
          <w:rFonts w:ascii="Times New Roman" w:hAnsi="Times New Roman"/>
          <w:sz w:val="28"/>
          <w:szCs w:val="28"/>
          <w:lang w:val="ru-RU"/>
        </w:rPr>
        <w:t xml:space="preserve">Театрализованный </w:t>
      </w:r>
      <w:proofErr w:type="gramStart"/>
      <w:r w:rsidRPr="0003596D">
        <w:rPr>
          <w:rFonts w:ascii="Times New Roman" w:hAnsi="Times New Roman"/>
          <w:sz w:val="28"/>
          <w:szCs w:val="28"/>
          <w:lang w:val="ru-RU"/>
        </w:rPr>
        <w:t>вечер</w:t>
      </w:r>
      <w:proofErr w:type="gramEnd"/>
      <w:r w:rsidRPr="0003596D">
        <w:rPr>
          <w:rFonts w:ascii="Times New Roman" w:hAnsi="Times New Roman"/>
          <w:sz w:val="28"/>
          <w:szCs w:val="28"/>
          <w:lang w:val="ru-RU"/>
        </w:rPr>
        <w:t xml:space="preserve"> посвященный Дню родной школы по произведениям Б. Васильева «А зори здесь тихие», и А. Твардовского «</w:t>
      </w:r>
      <w:r w:rsidR="000F2DB1" w:rsidRPr="0003596D">
        <w:rPr>
          <w:rFonts w:ascii="Times New Roman" w:hAnsi="Times New Roman"/>
          <w:sz w:val="28"/>
          <w:szCs w:val="28"/>
          <w:lang w:val="ru-RU"/>
        </w:rPr>
        <w:t>Васил</w:t>
      </w:r>
      <w:r w:rsidRPr="0003596D">
        <w:rPr>
          <w:rFonts w:ascii="Times New Roman" w:hAnsi="Times New Roman"/>
          <w:sz w:val="28"/>
          <w:szCs w:val="28"/>
          <w:lang w:val="ru-RU"/>
        </w:rPr>
        <w:t>ий Теркин»</w:t>
      </w:r>
      <w:r w:rsidR="000F2DB1" w:rsidRPr="0003596D">
        <w:rPr>
          <w:rFonts w:ascii="Times New Roman" w:hAnsi="Times New Roman"/>
          <w:sz w:val="28"/>
          <w:szCs w:val="28"/>
          <w:lang w:val="ru-RU"/>
        </w:rPr>
        <w:t>;</w:t>
      </w:r>
    </w:p>
    <w:p w:rsidR="000F2DB1" w:rsidRPr="0056713E" w:rsidRDefault="000F2DB1" w:rsidP="000F2DB1">
      <w:pPr>
        <w:pStyle w:val="ab"/>
        <w:numPr>
          <w:ilvl w:val="0"/>
          <w:numId w:val="22"/>
        </w:numPr>
        <w:spacing w:after="0"/>
        <w:rPr>
          <w:rFonts w:ascii="Times New Roman" w:hAnsi="Times New Roman"/>
          <w:sz w:val="28"/>
          <w:szCs w:val="28"/>
          <w:lang w:val="ru-RU"/>
        </w:rPr>
      </w:pPr>
      <w:r w:rsidRPr="00B9049D">
        <w:rPr>
          <w:rFonts w:ascii="Times New Roman" w:hAnsi="Times New Roman"/>
          <w:sz w:val="28"/>
          <w:szCs w:val="28"/>
          <w:lang w:val="ru-RU"/>
        </w:rPr>
        <w:t>Страницы военных лет: «Дети войны» к</w:t>
      </w:r>
      <w:r w:rsidR="0056713E">
        <w:rPr>
          <w:rFonts w:ascii="Times New Roman" w:hAnsi="Times New Roman"/>
          <w:sz w:val="28"/>
          <w:szCs w:val="28"/>
          <w:lang w:val="ru-RU"/>
        </w:rPr>
        <w:t xml:space="preserve">о </w:t>
      </w:r>
      <w:r w:rsidRPr="00B9049D">
        <w:rPr>
          <w:rFonts w:ascii="Times New Roman" w:hAnsi="Times New Roman"/>
          <w:sz w:val="28"/>
          <w:szCs w:val="28"/>
          <w:lang w:val="ru-RU"/>
        </w:rPr>
        <w:t xml:space="preserve"> Дню </w:t>
      </w:r>
      <w:r w:rsidR="0056713E">
        <w:rPr>
          <w:rFonts w:ascii="Times New Roman" w:hAnsi="Times New Roman"/>
          <w:sz w:val="28"/>
          <w:szCs w:val="28"/>
          <w:lang w:val="ru-RU"/>
        </w:rPr>
        <w:t>а</w:t>
      </w:r>
      <w:r w:rsidRPr="0056713E">
        <w:rPr>
          <w:rFonts w:ascii="Times New Roman" w:hAnsi="Times New Roman"/>
          <w:sz w:val="28"/>
          <w:szCs w:val="28"/>
          <w:lang w:val="ru-RU"/>
        </w:rPr>
        <w:t>нтифашиста;</w:t>
      </w:r>
    </w:p>
    <w:p w:rsidR="000F2DB1" w:rsidRDefault="000F2DB1">
      <w:pPr>
        <w:spacing w:after="0"/>
        <w:ind w:left="720"/>
        <w:rPr>
          <w:rFonts w:ascii="Times New Roman" w:hAnsi="Times New Roman"/>
          <w:sz w:val="28"/>
          <w:szCs w:val="28"/>
        </w:rPr>
      </w:pPr>
      <w:r>
        <w:rPr>
          <w:rFonts w:ascii="Times New Roman" w:hAnsi="Times New Roman"/>
          <w:sz w:val="28"/>
          <w:szCs w:val="28"/>
        </w:rPr>
        <w:t>«Герои не умирают» рассказы о земляках героях Советского Союза Кваркенского района. Обзор у книжной выставки: «Герои - земляки»;</w:t>
      </w:r>
    </w:p>
    <w:p w:rsidR="000F2DB1" w:rsidRDefault="000F2DB1" w:rsidP="000F2DB1">
      <w:pPr>
        <w:pStyle w:val="ab"/>
        <w:spacing w:after="0"/>
        <w:ind w:left="1440"/>
        <w:rPr>
          <w:rFonts w:ascii="Times New Roman" w:hAnsi="Times New Roman"/>
          <w:sz w:val="28"/>
          <w:szCs w:val="28"/>
          <w:lang w:val="ru-RU"/>
        </w:rPr>
      </w:pPr>
      <w:r>
        <w:rPr>
          <w:rFonts w:ascii="Times New Roman" w:hAnsi="Times New Roman"/>
          <w:sz w:val="28"/>
          <w:szCs w:val="28"/>
          <w:lang w:val="ru-RU"/>
        </w:rPr>
        <w:t>Уроки мужества:</w:t>
      </w:r>
    </w:p>
    <w:p w:rsidR="000F2DB1" w:rsidRDefault="000F2DB1" w:rsidP="000F2DB1">
      <w:pPr>
        <w:pStyle w:val="ab"/>
        <w:numPr>
          <w:ilvl w:val="0"/>
          <w:numId w:val="23"/>
        </w:numPr>
        <w:spacing w:after="0"/>
        <w:rPr>
          <w:rFonts w:ascii="Times New Roman" w:hAnsi="Times New Roman"/>
          <w:sz w:val="28"/>
          <w:szCs w:val="28"/>
          <w:lang w:val="ru-RU"/>
        </w:rPr>
      </w:pPr>
      <w:r>
        <w:rPr>
          <w:rFonts w:ascii="Times New Roman" w:hAnsi="Times New Roman"/>
          <w:sz w:val="28"/>
          <w:szCs w:val="28"/>
          <w:lang w:val="ru-RU"/>
        </w:rPr>
        <w:t xml:space="preserve"> «Личный враг Гитлера» о подвиге выпускника авиационного училища М. Девятаева;</w:t>
      </w:r>
    </w:p>
    <w:p w:rsidR="000F2DB1" w:rsidRDefault="000F2DB1" w:rsidP="000F2DB1">
      <w:pPr>
        <w:pStyle w:val="ab"/>
        <w:numPr>
          <w:ilvl w:val="0"/>
          <w:numId w:val="23"/>
        </w:numPr>
        <w:spacing w:after="0"/>
        <w:rPr>
          <w:rFonts w:ascii="Times New Roman" w:hAnsi="Times New Roman"/>
          <w:sz w:val="28"/>
          <w:szCs w:val="28"/>
          <w:lang w:val="ru-RU"/>
        </w:rPr>
      </w:pPr>
      <w:r>
        <w:rPr>
          <w:rFonts w:ascii="Times New Roman" w:hAnsi="Times New Roman"/>
          <w:sz w:val="28"/>
          <w:szCs w:val="28"/>
          <w:lang w:val="ru-RU"/>
        </w:rPr>
        <w:t>«Поклонимся великим тем годам!» чтение стихотворений о ВОВ;</w:t>
      </w:r>
    </w:p>
    <w:p w:rsidR="000F2DB1" w:rsidRDefault="000F2DB1" w:rsidP="000F2DB1">
      <w:pPr>
        <w:pStyle w:val="ab"/>
        <w:numPr>
          <w:ilvl w:val="0"/>
          <w:numId w:val="23"/>
        </w:numPr>
        <w:spacing w:after="0"/>
        <w:rPr>
          <w:rFonts w:ascii="Times New Roman" w:hAnsi="Times New Roman"/>
          <w:sz w:val="28"/>
          <w:szCs w:val="28"/>
          <w:lang w:val="ru-RU"/>
        </w:rPr>
      </w:pPr>
      <w:r>
        <w:rPr>
          <w:rFonts w:ascii="Times New Roman" w:hAnsi="Times New Roman"/>
          <w:sz w:val="28"/>
          <w:szCs w:val="28"/>
          <w:lang w:val="ru-RU"/>
        </w:rPr>
        <w:t>Строки, опаленные войной письма с 1941 года земляка Василия Агапова;</w:t>
      </w:r>
    </w:p>
    <w:p w:rsidR="000F2DB1" w:rsidRDefault="000F2DB1" w:rsidP="000F2DB1">
      <w:pPr>
        <w:pStyle w:val="ab"/>
        <w:numPr>
          <w:ilvl w:val="0"/>
          <w:numId w:val="23"/>
        </w:numPr>
        <w:spacing w:after="0"/>
        <w:rPr>
          <w:rFonts w:ascii="Times New Roman" w:hAnsi="Times New Roman"/>
          <w:sz w:val="28"/>
          <w:szCs w:val="28"/>
          <w:lang w:val="ru-RU"/>
        </w:rPr>
      </w:pPr>
      <w:r>
        <w:rPr>
          <w:rFonts w:ascii="Times New Roman" w:hAnsi="Times New Roman"/>
          <w:sz w:val="28"/>
          <w:szCs w:val="28"/>
          <w:lang w:val="ru-RU"/>
        </w:rPr>
        <w:t>«Чтобы помнили» гром</w:t>
      </w:r>
      <w:r w:rsidR="0003596D">
        <w:rPr>
          <w:rFonts w:ascii="Times New Roman" w:hAnsi="Times New Roman"/>
          <w:sz w:val="28"/>
          <w:szCs w:val="28"/>
          <w:lang w:val="ru-RU"/>
        </w:rPr>
        <w:t>кие чтения произведений о войне;</w:t>
      </w:r>
    </w:p>
    <w:p w:rsidR="0003596D" w:rsidRDefault="0003596D" w:rsidP="000F2DB1">
      <w:pPr>
        <w:pStyle w:val="ab"/>
        <w:numPr>
          <w:ilvl w:val="0"/>
          <w:numId w:val="23"/>
        </w:numPr>
        <w:spacing w:after="0"/>
        <w:rPr>
          <w:rFonts w:ascii="Times New Roman" w:hAnsi="Times New Roman"/>
          <w:sz w:val="28"/>
          <w:szCs w:val="28"/>
          <w:lang w:val="ru-RU"/>
        </w:rPr>
      </w:pPr>
      <w:r>
        <w:rPr>
          <w:rFonts w:ascii="Times New Roman" w:hAnsi="Times New Roman"/>
          <w:sz w:val="28"/>
          <w:szCs w:val="28"/>
          <w:lang w:val="ru-RU"/>
        </w:rPr>
        <w:t>Экскурсия в библиотеку в праздничный день. Литературная игра «Что я знаю о библиотеке» ко Дню школьного библиотекаря;</w:t>
      </w:r>
    </w:p>
    <w:p w:rsidR="0003596D" w:rsidRDefault="0003596D" w:rsidP="000F2DB1">
      <w:pPr>
        <w:pStyle w:val="ab"/>
        <w:numPr>
          <w:ilvl w:val="0"/>
          <w:numId w:val="23"/>
        </w:numPr>
        <w:spacing w:after="0"/>
        <w:rPr>
          <w:rFonts w:ascii="Times New Roman" w:hAnsi="Times New Roman"/>
          <w:sz w:val="28"/>
          <w:szCs w:val="28"/>
          <w:lang w:val="ru-RU"/>
        </w:rPr>
      </w:pPr>
      <w:r>
        <w:rPr>
          <w:rFonts w:ascii="Times New Roman" w:hAnsi="Times New Roman"/>
          <w:sz w:val="28"/>
          <w:szCs w:val="28"/>
          <w:lang w:val="ru-RU"/>
        </w:rPr>
        <w:t>«Эти книги знают все!» беседа о словарях и справочниках;</w:t>
      </w:r>
    </w:p>
    <w:p w:rsidR="0003596D" w:rsidRPr="000F2DB1" w:rsidRDefault="0003596D" w:rsidP="000F2DB1">
      <w:pPr>
        <w:pStyle w:val="ab"/>
        <w:numPr>
          <w:ilvl w:val="0"/>
          <w:numId w:val="23"/>
        </w:numPr>
        <w:spacing w:after="0"/>
        <w:rPr>
          <w:rFonts w:ascii="Times New Roman" w:hAnsi="Times New Roman"/>
          <w:sz w:val="28"/>
          <w:szCs w:val="28"/>
          <w:lang w:val="ru-RU"/>
        </w:rPr>
      </w:pPr>
      <w:r>
        <w:rPr>
          <w:rFonts w:ascii="Times New Roman" w:hAnsi="Times New Roman"/>
          <w:noProof/>
          <w:sz w:val="28"/>
          <w:szCs w:val="28"/>
          <w:lang w:val="ru-RU" w:eastAsia="ru-RU" w:bidi="ar-SA"/>
        </w:rPr>
        <w:drawing>
          <wp:anchor distT="0" distB="0" distL="114300" distR="114300" simplePos="0" relativeHeight="251677696" behindDoc="0" locked="0" layoutInCell="1" allowOverlap="1">
            <wp:simplePos x="0" y="0"/>
            <wp:positionH relativeFrom="margin">
              <wp:posOffset>-132080</wp:posOffset>
            </wp:positionH>
            <wp:positionV relativeFrom="margin">
              <wp:posOffset>5243195</wp:posOffset>
            </wp:positionV>
            <wp:extent cx="2813050" cy="2105025"/>
            <wp:effectExtent l="19050" t="0" r="6350" b="0"/>
            <wp:wrapSquare wrapText="bothSides"/>
            <wp:docPr id="17" name="Рисунок 5" descr="C:\Users\Библиотека\Desktop\фото библ\P107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блиотека\Desktop\фото библ\P1070502.JPG"/>
                    <pic:cNvPicPr>
                      <a:picLocks noChangeAspect="1" noChangeArrowheads="1"/>
                    </pic:cNvPicPr>
                  </pic:nvPicPr>
                  <pic:blipFill>
                    <a:blip r:embed="rId23" cstate="print"/>
                    <a:srcRect/>
                    <a:stretch>
                      <a:fillRect/>
                    </a:stretch>
                  </pic:blipFill>
                  <pic:spPr bwMode="auto">
                    <a:xfrm>
                      <a:off x="0" y="0"/>
                      <a:ext cx="2813050" cy="2105025"/>
                    </a:xfrm>
                    <a:prstGeom prst="rect">
                      <a:avLst/>
                    </a:prstGeom>
                    <a:noFill/>
                    <a:ln w="9525">
                      <a:noFill/>
                      <a:miter lim="800000"/>
                      <a:headEnd/>
                      <a:tailEnd/>
                    </a:ln>
                  </pic:spPr>
                </pic:pic>
              </a:graphicData>
            </a:graphic>
          </wp:anchor>
        </w:drawing>
      </w:r>
      <w:r>
        <w:rPr>
          <w:rFonts w:ascii="Times New Roman" w:hAnsi="Times New Roman"/>
          <w:sz w:val="28"/>
          <w:szCs w:val="28"/>
          <w:lang w:val="ru-RU"/>
        </w:rPr>
        <w:t>«Почитаем, поиграем и загадку отгадаем» литературная игра для начальных классов.</w:t>
      </w:r>
    </w:p>
    <w:p w:rsidR="008E21A2" w:rsidRPr="00A10B8E" w:rsidRDefault="0003596D" w:rsidP="0056713E">
      <w:pPr>
        <w:spacing w:after="0"/>
        <w:ind w:left="720"/>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75648" behindDoc="0" locked="0" layoutInCell="1" allowOverlap="1">
            <wp:simplePos x="0" y="0"/>
            <wp:positionH relativeFrom="margin">
              <wp:posOffset>3291205</wp:posOffset>
            </wp:positionH>
            <wp:positionV relativeFrom="margin">
              <wp:posOffset>5243195</wp:posOffset>
            </wp:positionV>
            <wp:extent cx="2668905" cy="2051685"/>
            <wp:effectExtent l="19050" t="0" r="0" b="0"/>
            <wp:wrapSquare wrapText="bothSides"/>
            <wp:docPr id="15" name="Рисунок 3" descr="C:\Users\Библиотека\Desktop\фото библ\P107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библ\P1070489.JPG"/>
                    <pic:cNvPicPr>
                      <a:picLocks noChangeAspect="1" noChangeArrowheads="1"/>
                    </pic:cNvPicPr>
                  </pic:nvPicPr>
                  <pic:blipFill>
                    <a:blip r:embed="rId24" cstate="print"/>
                    <a:srcRect/>
                    <a:stretch>
                      <a:fillRect/>
                    </a:stretch>
                  </pic:blipFill>
                  <pic:spPr bwMode="auto">
                    <a:xfrm>
                      <a:off x="0" y="0"/>
                      <a:ext cx="2668905" cy="205168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6672" behindDoc="0" locked="0" layoutInCell="1" allowOverlap="1">
            <wp:simplePos x="0" y="0"/>
            <wp:positionH relativeFrom="margin">
              <wp:posOffset>3195955</wp:posOffset>
            </wp:positionH>
            <wp:positionV relativeFrom="margin">
              <wp:posOffset>7688580</wp:posOffset>
            </wp:positionV>
            <wp:extent cx="2766060" cy="2073275"/>
            <wp:effectExtent l="19050" t="0" r="0" b="0"/>
            <wp:wrapSquare wrapText="bothSides"/>
            <wp:docPr id="16" name="Рисунок 4" descr="C:\Users\Библиотека\Desktop\фото библ\P107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esktop\фото библ\P1070543.JPG"/>
                    <pic:cNvPicPr>
                      <a:picLocks noChangeAspect="1" noChangeArrowheads="1"/>
                    </pic:cNvPicPr>
                  </pic:nvPicPr>
                  <pic:blipFill>
                    <a:blip r:embed="rId25" cstate="print"/>
                    <a:srcRect/>
                    <a:stretch>
                      <a:fillRect/>
                    </a:stretch>
                  </pic:blipFill>
                  <pic:spPr bwMode="auto">
                    <a:xfrm>
                      <a:off x="0" y="0"/>
                      <a:ext cx="2766060" cy="207327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74624" behindDoc="0" locked="0" layoutInCell="1" allowOverlap="1">
            <wp:simplePos x="0" y="0"/>
            <wp:positionH relativeFrom="margin">
              <wp:posOffset>-132080</wp:posOffset>
            </wp:positionH>
            <wp:positionV relativeFrom="margin">
              <wp:posOffset>7688580</wp:posOffset>
            </wp:positionV>
            <wp:extent cx="2574925" cy="1934845"/>
            <wp:effectExtent l="19050" t="0" r="0" b="0"/>
            <wp:wrapSquare wrapText="bothSides"/>
            <wp:docPr id="14" name="Рисунок 2" descr="C:\Users\Библиотека\Desktop\фото библ\P104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фото библ\P1040982.JPG"/>
                    <pic:cNvPicPr>
                      <a:picLocks noChangeAspect="1" noChangeArrowheads="1"/>
                    </pic:cNvPicPr>
                  </pic:nvPicPr>
                  <pic:blipFill>
                    <a:blip r:embed="rId26" cstate="print"/>
                    <a:srcRect/>
                    <a:stretch>
                      <a:fillRect/>
                    </a:stretch>
                  </pic:blipFill>
                  <pic:spPr bwMode="auto">
                    <a:xfrm>
                      <a:off x="0" y="0"/>
                      <a:ext cx="2574925" cy="1934845"/>
                    </a:xfrm>
                    <a:prstGeom prst="rect">
                      <a:avLst/>
                    </a:prstGeom>
                    <a:noFill/>
                    <a:ln w="9525">
                      <a:noFill/>
                      <a:miter lim="800000"/>
                      <a:headEnd/>
                      <a:tailEnd/>
                    </a:ln>
                  </pic:spPr>
                </pic:pic>
              </a:graphicData>
            </a:graphic>
          </wp:anchor>
        </w:drawing>
      </w:r>
    </w:p>
    <w:sectPr w:rsidR="008E21A2" w:rsidRPr="00A10B8E" w:rsidSect="005C553E">
      <w:type w:val="continuous"/>
      <w:pgSz w:w="11906" w:h="16838"/>
      <w:pgMar w:top="567" w:right="991" w:bottom="567"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523" w:rsidRDefault="00274523" w:rsidP="000703A0">
      <w:pPr>
        <w:spacing w:after="0" w:line="240" w:lineRule="auto"/>
      </w:pPr>
      <w:r>
        <w:separator/>
      </w:r>
    </w:p>
  </w:endnote>
  <w:endnote w:type="continuationSeparator" w:id="0">
    <w:p w:rsidR="00274523" w:rsidRDefault="00274523" w:rsidP="0007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523" w:rsidRDefault="00274523" w:rsidP="000703A0">
      <w:pPr>
        <w:spacing w:after="0" w:line="240" w:lineRule="auto"/>
      </w:pPr>
      <w:r>
        <w:separator/>
      </w:r>
    </w:p>
  </w:footnote>
  <w:footnote w:type="continuationSeparator" w:id="0">
    <w:p w:rsidR="00274523" w:rsidRDefault="00274523" w:rsidP="000703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119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1FB35C40"/>
    <w:multiLevelType w:val="hybridMultilevel"/>
    <w:tmpl w:val="ADDC5EFA"/>
    <w:lvl w:ilvl="0" w:tplc="00F4F586">
      <w:start w:val="1"/>
      <w:numFmt w:val="upperRoman"/>
      <w:lvlText w:val="%1."/>
      <w:lvlJc w:val="left"/>
      <w:pPr>
        <w:ind w:left="1080" w:hanging="720"/>
      </w:pPr>
      <w:rPr>
        <w:rFonts w:hint="default"/>
        <w:b/>
        <w:color w:val="8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C04E4D"/>
    <w:multiLevelType w:val="hybridMultilevel"/>
    <w:tmpl w:val="48126BD2"/>
    <w:lvl w:ilvl="0" w:tplc="EA5A2286">
      <w:start w:val="1"/>
      <w:numFmt w:val="bullet"/>
      <w:lvlText w:val="•"/>
      <w:lvlJc w:val="left"/>
      <w:pPr>
        <w:tabs>
          <w:tab w:val="num" w:pos="720"/>
        </w:tabs>
        <w:ind w:left="720" w:hanging="360"/>
      </w:pPr>
      <w:rPr>
        <w:rFonts w:ascii="Arial" w:hAnsi="Arial" w:hint="default"/>
      </w:rPr>
    </w:lvl>
    <w:lvl w:ilvl="1" w:tplc="B060FBE4" w:tentative="1">
      <w:start w:val="1"/>
      <w:numFmt w:val="bullet"/>
      <w:lvlText w:val="•"/>
      <w:lvlJc w:val="left"/>
      <w:pPr>
        <w:tabs>
          <w:tab w:val="num" w:pos="1440"/>
        </w:tabs>
        <w:ind w:left="1440" w:hanging="360"/>
      </w:pPr>
      <w:rPr>
        <w:rFonts w:ascii="Arial" w:hAnsi="Arial" w:hint="default"/>
      </w:rPr>
    </w:lvl>
    <w:lvl w:ilvl="2" w:tplc="21BED5BE" w:tentative="1">
      <w:start w:val="1"/>
      <w:numFmt w:val="bullet"/>
      <w:lvlText w:val="•"/>
      <w:lvlJc w:val="left"/>
      <w:pPr>
        <w:tabs>
          <w:tab w:val="num" w:pos="2160"/>
        </w:tabs>
        <w:ind w:left="2160" w:hanging="360"/>
      </w:pPr>
      <w:rPr>
        <w:rFonts w:ascii="Arial" w:hAnsi="Arial" w:hint="default"/>
      </w:rPr>
    </w:lvl>
    <w:lvl w:ilvl="3" w:tplc="929011E8" w:tentative="1">
      <w:start w:val="1"/>
      <w:numFmt w:val="bullet"/>
      <w:lvlText w:val="•"/>
      <w:lvlJc w:val="left"/>
      <w:pPr>
        <w:tabs>
          <w:tab w:val="num" w:pos="2880"/>
        </w:tabs>
        <w:ind w:left="2880" w:hanging="360"/>
      </w:pPr>
      <w:rPr>
        <w:rFonts w:ascii="Arial" w:hAnsi="Arial" w:hint="default"/>
      </w:rPr>
    </w:lvl>
    <w:lvl w:ilvl="4" w:tplc="31EA65F2" w:tentative="1">
      <w:start w:val="1"/>
      <w:numFmt w:val="bullet"/>
      <w:lvlText w:val="•"/>
      <w:lvlJc w:val="left"/>
      <w:pPr>
        <w:tabs>
          <w:tab w:val="num" w:pos="3600"/>
        </w:tabs>
        <w:ind w:left="3600" w:hanging="360"/>
      </w:pPr>
      <w:rPr>
        <w:rFonts w:ascii="Arial" w:hAnsi="Arial" w:hint="default"/>
      </w:rPr>
    </w:lvl>
    <w:lvl w:ilvl="5" w:tplc="64F22E94" w:tentative="1">
      <w:start w:val="1"/>
      <w:numFmt w:val="bullet"/>
      <w:lvlText w:val="•"/>
      <w:lvlJc w:val="left"/>
      <w:pPr>
        <w:tabs>
          <w:tab w:val="num" w:pos="4320"/>
        </w:tabs>
        <w:ind w:left="4320" w:hanging="360"/>
      </w:pPr>
      <w:rPr>
        <w:rFonts w:ascii="Arial" w:hAnsi="Arial" w:hint="default"/>
      </w:rPr>
    </w:lvl>
    <w:lvl w:ilvl="6" w:tplc="44DAD606" w:tentative="1">
      <w:start w:val="1"/>
      <w:numFmt w:val="bullet"/>
      <w:lvlText w:val="•"/>
      <w:lvlJc w:val="left"/>
      <w:pPr>
        <w:tabs>
          <w:tab w:val="num" w:pos="5040"/>
        </w:tabs>
        <w:ind w:left="5040" w:hanging="360"/>
      </w:pPr>
      <w:rPr>
        <w:rFonts w:ascii="Arial" w:hAnsi="Arial" w:hint="default"/>
      </w:rPr>
    </w:lvl>
    <w:lvl w:ilvl="7" w:tplc="1BEA3DA2" w:tentative="1">
      <w:start w:val="1"/>
      <w:numFmt w:val="bullet"/>
      <w:lvlText w:val="•"/>
      <w:lvlJc w:val="left"/>
      <w:pPr>
        <w:tabs>
          <w:tab w:val="num" w:pos="5760"/>
        </w:tabs>
        <w:ind w:left="5760" w:hanging="360"/>
      </w:pPr>
      <w:rPr>
        <w:rFonts w:ascii="Arial" w:hAnsi="Arial" w:hint="default"/>
      </w:rPr>
    </w:lvl>
    <w:lvl w:ilvl="8" w:tplc="CD3CF362" w:tentative="1">
      <w:start w:val="1"/>
      <w:numFmt w:val="bullet"/>
      <w:lvlText w:val="•"/>
      <w:lvlJc w:val="left"/>
      <w:pPr>
        <w:tabs>
          <w:tab w:val="num" w:pos="6480"/>
        </w:tabs>
        <w:ind w:left="6480" w:hanging="360"/>
      </w:pPr>
      <w:rPr>
        <w:rFonts w:ascii="Arial" w:hAnsi="Arial" w:hint="default"/>
      </w:rPr>
    </w:lvl>
  </w:abstractNum>
  <w:abstractNum w:abstractNumId="3">
    <w:nsid w:val="25416161"/>
    <w:multiLevelType w:val="hybridMultilevel"/>
    <w:tmpl w:val="50F4F852"/>
    <w:lvl w:ilvl="0" w:tplc="28EC43EA">
      <w:start w:val="1"/>
      <w:numFmt w:val="bullet"/>
      <w:lvlText w:val="•"/>
      <w:lvlJc w:val="left"/>
      <w:pPr>
        <w:tabs>
          <w:tab w:val="num" w:pos="720"/>
        </w:tabs>
        <w:ind w:left="720" w:hanging="360"/>
      </w:pPr>
      <w:rPr>
        <w:rFonts w:ascii="Arial" w:hAnsi="Arial" w:hint="default"/>
      </w:rPr>
    </w:lvl>
    <w:lvl w:ilvl="1" w:tplc="C1602640" w:tentative="1">
      <w:start w:val="1"/>
      <w:numFmt w:val="bullet"/>
      <w:lvlText w:val="•"/>
      <w:lvlJc w:val="left"/>
      <w:pPr>
        <w:tabs>
          <w:tab w:val="num" w:pos="1440"/>
        </w:tabs>
        <w:ind w:left="1440" w:hanging="360"/>
      </w:pPr>
      <w:rPr>
        <w:rFonts w:ascii="Arial" w:hAnsi="Arial" w:hint="default"/>
      </w:rPr>
    </w:lvl>
    <w:lvl w:ilvl="2" w:tplc="C706BBCC" w:tentative="1">
      <w:start w:val="1"/>
      <w:numFmt w:val="bullet"/>
      <w:lvlText w:val="•"/>
      <w:lvlJc w:val="left"/>
      <w:pPr>
        <w:tabs>
          <w:tab w:val="num" w:pos="2160"/>
        </w:tabs>
        <w:ind w:left="2160" w:hanging="360"/>
      </w:pPr>
      <w:rPr>
        <w:rFonts w:ascii="Arial" w:hAnsi="Arial" w:hint="default"/>
      </w:rPr>
    </w:lvl>
    <w:lvl w:ilvl="3" w:tplc="F27E4BAA" w:tentative="1">
      <w:start w:val="1"/>
      <w:numFmt w:val="bullet"/>
      <w:lvlText w:val="•"/>
      <w:lvlJc w:val="left"/>
      <w:pPr>
        <w:tabs>
          <w:tab w:val="num" w:pos="2880"/>
        </w:tabs>
        <w:ind w:left="2880" w:hanging="360"/>
      </w:pPr>
      <w:rPr>
        <w:rFonts w:ascii="Arial" w:hAnsi="Arial" w:hint="default"/>
      </w:rPr>
    </w:lvl>
    <w:lvl w:ilvl="4" w:tplc="4CDE4E2E" w:tentative="1">
      <w:start w:val="1"/>
      <w:numFmt w:val="bullet"/>
      <w:lvlText w:val="•"/>
      <w:lvlJc w:val="left"/>
      <w:pPr>
        <w:tabs>
          <w:tab w:val="num" w:pos="3600"/>
        </w:tabs>
        <w:ind w:left="3600" w:hanging="360"/>
      </w:pPr>
      <w:rPr>
        <w:rFonts w:ascii="Arial" w:hAnsi="Arial" w:hint="default"/>
      </w:rPr>
    </w:lvl>
    <w:lvl w:ilvl="5" w:tplc="CDF6D5C6" w:tentative="1">
      <w:start w:val="1"/>
      <w:numFmt w:val="bullet"/>
      <w:lvlText w:val="•"/>
      <w:lvlJc w:val="left"/>
      <w:pPr>
        <w:tabs>
          <w:tab w:val="num" w:pos="4320"/>
        </w:tabs>
        <w:ind w:left="4320" w:hanging="360"/>
      </w:pPr>
      <w:rPr>
        <w:rFonts w:ascii="Arial" w:hAnsi="Arial" w:hint="default"/>
      </w:rPr>
    </w:lvl>
    <w:lvl w:ilvl="6" w:tplc="B016D38E" w:tentative="1">
      <w:start w:val="1"/>
      <w:numFmt w:val="bullet"/>
      <w:lvlText w:val="•"/>
      <w:lvlJc w:val="left"/>
      <w:pPr>
        <w:tabs>
          <w:tab w:val="num" w:pos="5040"/>
        </w:tabs>
        <w:ind w:left="5040" w:hanging="360"/>
      </w:pPr>
      <w:rPr>
        <w:rFonts w:ascii="Arial" w:hAnsi="Arial" w:hint="default"/>
      </w:rPr>
    </w:lvl>
    <w:lvl w:ilvl="7" w:tplc="97EA6D3A" w:tentative="1">
      <w:start w:val="1"/>
      <w:numFmt w:val="bullet"/>
      <w:lvlText w:val="•"/>
      <w:lvlJc w:val="left"/>
      <w:pPr>
        <w:tabs>
          <w:tab w:val="num" w:pos="5760"/>
        </w:tabs>
        <w:ind w:left="5760" w:hanging="360"/>
      </w:pPr>
      <w:rPr>
        <w:rFonts w:ascii="Arial" w:hAnsi="Arial" w:hint="default"/>
      </w:rPr>
    </w:lvl>
    <w:lvl w:ilvl="8" w:tplc="ADAA0704" w:tentative="1">
      <w:start w:val="1"/>
      <w:numFmt w:val="bullet"/>
      <w:lvlText w:val="•"/>
      <w:lvlJc w:val="left"/>
      <w:pPr>
        <w:tabs>
          <w:tab w:val="num" w:pos="6480"/>
        </w:tabs>
        <w:ind w:left="6480" w:hanging="360"/>
      </w:pPr>
      <w:rPr>
        <w:rFonts w:ascii="Arial" w:hAnsi="Arial" w:hint="default"/>
      </w:rPr>
    </w:lvl>
  </w:abstractNum>
  <w:abstractNum w:abstractNumId="4">
    <w:nsid w:val="25561896"/>
    <w:multiLevelType w:val="hybridMultilevel"/>
    <w:tmpl w:val="BE66C4B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82D07BA"/>
    <w:multiLevelType w:val="hybridMultilevel"/>
    <w:tmpl w:val="4C9C7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18547C"/>
    <w:multiLevelType w:val="hybridMultilevel"/>
    <w:tmpl w:val="B5EE136C"/>
    <w:lvl w:ilvl="0" w:tplc="08420730">
      <w:start w:val="1"/>
      <w:numFmt w:val="bullet"/>
      <w:lvlText w:val=""/>
      <w:lvlJc w:val="left"/>
      <w:pPr>
        <w:ind w:left="720" w:hanging="360"/>
      </w:pPr>
      <w:rPr>
        <w:rFonts w:ascii="Wingdings"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D0017C"/>
    <w:multiLevelType w:val="hybridMultilevel"/>
    <w:tmpl w:val="5FBC370C"/>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F113BCD"/>
    <w:multiLevelType w:val="hybridMultilevel"/>
    <w:tmpl w:val="DF5A1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5A254F"/>
    <w:multiLevelType w:val="hybridMultilevel"/>
    <w:tmpl w:val="19669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207E3C"/>
    <w:multiLevelType w:val="hybridMultilevel"/>
    <w:tmpl w:val="11100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5B3DC2"/>
    <w:multiLevelType w:val="hybridMultilevel"/>
    <w:tmpl w:val="F10048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E528B6"/>
    <w:multiLevelType w:val="hybridMultilevel"/>
    <w:tmpl w:val="EDA0C526"/>
    <w:lvl w:ilvl="0" w:tplc="0419000B">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6610483"/>
    <w:multiLevelType w:val="hybridMultilevel"/>
    <w:tmpl w:val="B5AC3A6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B3844FC"/>
    <w:multiLevelType w:val="hybridMultilevel"/>
    <w:tmpl w:val="671E7D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DD72F3"/>
    <w:multiLevelType w:val="hybridMultilevel"/>
    <w:tmpl w:val="3BDA89E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2773FB9"/>
    <w:multiLevelType w:val="hybridMultilevel"/>
    <w:tmpl w:val="D63E9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974EF1"/>
    <w:multiLevelType w:val="hybridMultilevel"/>
    <w:tmpl w:val="605283AE"/>
    <w:lvl w:ilvl="0" w:tplc="3912B714">
      <w:start w:val="1"/>
      <w:numFmt w:val="bullet"/>
      <w:lvlText w:val="•"/>
      <w:lvlJc w:val="left"/>
      <w:pPr>
        <w:tabs>
          <w:tab w:val="num" w:pos="720"/>
        </w:tabs>
        <w:ind w:left="720" w:hanging="360"/>
      </w:pPr>
      <w:rPr>
        <w:rFonts w:ascii="Arial" w:hAnsi="Arial" w:hint="default"/>
      </w:rPr>
    </w:lvl>
    <w:lvl w:ilvl="1" w:tplc="074643AE" w:tentative="1">
      <w:start w:val="1"/>
      <w:numFmt w:val="bullet"/>
      <w:lvlText w:val="•"/>
      <w:lvlJc w:val="left"/>
      <w:pPr>
        <w:tabs>
          <w:tab w:val="num" w:pos="1440"/>
        </w:tabs>
        <w:ind w:left="1440" w:hanging="360"/>
      </w:pPr>
      <w:rPr>
        <w:rFonts w:ascii="Arial" w:hAnsi="Arial" w:hint="default"/>
      </w:rPr>
    </w:lvl>
    <w:lvl w:ilvl="2" w:tplc="BF000B86" w:tentative="1">
      <w:start w:val="1"/>
      <w:numFmt w:val="bullet"/>
      <w:lvlText w:val="•"/>
      <w:lvlJc w:val="left"/>
      <w:pPr>
        <w:tabs>
          <w:tab w:val="num" w:pos="2160"/>
        </w:tabs>
        <w:ind w:left="2160" w:hanging="360"/>
      </w:pPr>
      <w:rPr>
        <w:rFonts w:ascii="Arial" w:hAnsi="Arial" w:hint="default"/>
      </w:rPr>
    </w:lvl>
    <w:lvl w:ilvl="3" w:tplc="92FC4026" w:tentative="1">
      <w:start w:val="1"/>
      <w:numFmt w:val="bullet"/>
      <w:lvlText w:val="•"/>
      <w:lvlJc w:val="left"/>
      <w:pPr>
        <w:tabs>
          <w:tab w:val="num" w:pos="2880"/>
        </w:tabs>
        <w:ind w:left="2880" w:hanging="360"/>
      </w:pPr>
      <w:rPr>
        <w:rFonts w:ascii="Arial" w:hAnsi="Arial" w:hint="default"/>
      </w:rPr>
    </w:lvl>
    <w:lvl w:ilvl="4" w:tplc="7882A4C2" w:tentative="1">
      <w:start w:val="1"/>
      <w:numFmt w:val="bullet"/>
      <w:lvlText w:val="•"/>
      <w:lvlJc w:val="left"/>
      <w:pPr>
        <w:tabs>
          <w:tab w:val="num" w:pos="3600"/>
        </w:tabs>
        <w:ind w:left="3600" w:hanging="360"/>
      </w:pPr>
      <w:rPr>
        <w:rFonts w:ascii="Arial" w:hAnsi="Arial" w:hint="default"/>
      </w:rPr>
    </w:lvl>
    <w:lvl w:ilvl="5" w:tplc="565A2E30" w:tentative="1">
      <w:start w:val="1"/>
      <w:numFmt w:val="bullet"/>
      <w:lvlText w:val="•"/>
      <w:lvlJc w:val="left"/>
      <w:pPr>
        <w:tabs>
          <w:tab w:val="num" w:pos="4320"/>
        </w:tabs>
        <w:ind w:left="4320" w:hanging="360"/>
      </w:pPr>
      <w:rPr>
        <w:rFonts w:ascii="Arial" w:hAnsi="Arial" w:hint="default"/>
      </w:rPr>
    </w:lvl>
    <w:lvl w:ilvl="6" w:tplc="6B9E0E14" w:tentative="1">
      <w:start w:val="1"/>
      <w:numFmt w:val="bullet"/>
      <w:lvlText w:val="•"/>
      <w:lvlJc w:val="left"/>
      <w:pPr>
        <w:tabs>
          <w:tab w:val="num" w:pos="5040"/>
        </w:tabs>
        <w:ind w:left="5040" w:hanging="360"/>
      </w:pPr>
      <w:rPr>
        <w:rFonts w:ascii="Arial" w:hAnsi="Arial" w:hint="default"/>
      </w:rPr>
    </w:lvl>
    <w:lvl w:ilvl="7" w:tplc="9382886E" w:tentative="1">
      <w:start w:val="1"/>
      <w:numFmt w:val="bullet"/>
      <w:lvlText w:val="•"/>
      <w:lvlJc w:val="left"/>
      <w:pPr>
        <w:tabs>
          <w:tab w:val="num" w:pos="5760"/>
        </w:tabs>
        <w:ind w:left="5760" w:hanging="360"/>
      </w:pPr>
      <w:rPr>
        <w:rFonts w:ascii="Arial" w:hAnsi="Arial" w:hint="default"/>
      </w:rPr>
    </w:lvl>
    <w:lvl w:ilvl="8" w:tplc="4A0882C6" w:tentative="1">
      <w:start w:val="1"/>
      <w:numFmt w:val="bullet"/>
      <w:lvlText w:val="•"/>
      <w:lvlJc w:val="left"/>
      <w:pPr>
        <w:tabs>
          <w:tab w:val="num" w:pos="6480"/>
        </w:tabs>
        <w:ind w:left="6480" w:hanging="360"/>
      </w:pPr>
      <w:rPr>
        <w:rFonts w:ascii="Arial" w:hAnsi="Arial" w:hint="default"/>
      </w:rPr>
    </w:lvl>
  </w:abstractNum>
  <w:abstractNum w:abstractNumId="18">
    <w:nsid w:val="6CE14D3B"/>
    <w:multiLevelType w:val="hybridMultilevel"/>
    <w:tmpl w:val="B2D4197C"/>
    <w:lvl w:ilvl="0" w:tplc="0DC0D4A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E42208C"/>
    <w:multiLevelType w:val="hybridMultilevel"/>
    <w:tmpl w:val="C8FE2DF2"/>
    <w:lvl w:ilvl="0" w:tplc="0419000B">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094346E"/>
    <w:multiLevelType w:val="singleLevel"/>
    <w:tmpl w:val="20DC1004"/>
    <w:lvl w:ilvl="0">
      <w:numFmt w:val="bullet"/>
      <w:lvlText w:val="-"/>
      <w:lvlJc w:val="left"/>
      <w:pPr>
        <w:tabs>
          <w:tab w:val="num" w:pos="360"/>
        </w:tabs>
        <w:ind w:left="360" w:hanging="360"/>
      </w:pPr>
      <w:rPr>
        <w:rFonts w:hint="default"/>
      </w:rPr>
    </w:lvl>
  </w:abstractNum>
  <w:abstractNum w:abstractNumId="21">
    <w:nsid w:val="7AE56D20"/>
    <w:multiLevelType w:val="hybridMultilevel"/>
    <w:tmpl w:val="666A7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1F2B56"/>
    <w:multiLevelType w:val="hybridMultilevel"/>
    <w:tmpl w:val="84C600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29179E"/>
    <w:multiLevelType w:val="hybridMultilevel"/>
    <w:tmpl w:val="952A04A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F6804FA"/>
    <w:multiLevelType w:val="hybridMultilevel"/>
    <w:tmpl w:val="3E98C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3"/>
  </w:num>
  <w:num w:numId="4">
    <w:abstractNumId w:val="20"/>
  </w:num>
  <w:num w:numId="5">
    <w:abstractNumId w:val="12"/>
  </w:num>
  <w:num w:numId="6">
    <w:abstractNumId w:val="19"/>
  </w:num>
  <w:num w:numId="7">
    <w:abstractNumId w:val="6"/>
  </w:num>
  <w:num w:numId="8">
    <w:abstractNumId w:val="9"/>
  </w:num>
  <w:num w:numId="9">
    <w:abstractNumId w:val="24"/>
  </w:num>
  <w:num w:numId="10">
    <w:abstractNumId w:val="22"/>
  </w:num>
  <w:num w:numId="11">
    <w:abstractNumId w:val="18"/>
  </w:num>
  <w:num w:numId="12">
    <w:abstractNumId w:val="14"/>
  </w:num>
  <w:num w:numId="13">
    <w:abstractNumId w:val="3"/>
  </w:num>
  <w:num w:numId="14">
    <w:abstractNumId w:val="17"/>
  </w:num>
  <w:num w:numId="15">
    <w:abstractNumId w:val="2"/>
  </w:num>
  <w:num w:numId="16">
    <w:abstractNumId w:val="1"/>
  </w:num>
  <w:num w:numId="17">
    <w:abstractNumId w:val="21"/>
  </w:num>
  <w:num w:numId="18">
    <w:abstractNumId w:val="8"/>
  </w:num>
  <w:num w:numId="19">
    <w:abstractNumId w:val="10"/>
  </w:num>
  <w:num w:numId="20">
    <w:abstractNumId w:val="16"/>
  </w:num>
  <w:num w:numId="21">
    <w:abstractNumId w:val="7"/>
  </w:num>
  <w:num w:numId="22">
    <w:abstractNumId w:val="4"/>
  </w:num>
  <w:num w:numId="23">
    <w:abstractNumId w:val="23"/>
  </w:num>
  <w:num w:numId="24">
    <w:abstractNumId w:val="5"/>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44A8"/>
    <w:rsid w:val="000115EE"/>
    <w:rsid w:val="00017E48"/>
    <w:rsid w:val="00026EB8"/>
    <w:rsid w:val="0003596D"/>
    <w:rsid w:val="00045659"/>
    <w:rsid w:val="00062275"/>
    <w:rsid w:val="00065207"/>
    <w:rsid w:val="000703A0"/>
    <w:rsid w:val="00076EC5"/>
    <w:rsid w:val="00081EC9"/>
    <w:rsid w:val="00096B54"/>
    <w:rsid w:val="000A471A"/>
    <w:rsid w:val="000B0BB7"/>
    <w:rsid w:val="000C1968"/>
    <w:rsid w:val="000C4008"/>
    <w:rsid w:val="000C6975"/>
    <w:rsid w:val="000C7864"/>
    <w:rsid w:val="000F1B6C"/>
    <w:rsid w:val="000F2DB1"/>
    <w:rsid w:val="000F46B2"/>
    <w:rsid w:val="001131AC"/>
    <w:rsid w:val="00117C48"/>
    <w:rsid w:val="001213EF"/>
    <w:rsid w:val="0013602A"/>
    <w:rsid w:val="0013765B"/>
    <w:rsid w:val="00150396"/>
    <w:rsid w:val="00155CDA"/>
    <w:rsid w:val="001641E2"/>
    <w:rsid w:val="001765E8"/>
    <w:rsid w:val="00176E68"/>
    <w:rsid w:val="00192C1F"/>
    <w:rsid w:val="00193461"/>
    <w:rsid w:val="001963B5"/>
    <w:rsid w:val="001A3AF0"/>
    <w:rsid w:val="001B09B2"/>
    <w:rsid w:val="001B40B3"/>
    <w:rsid w:val="001C087D"/>
    <w:rsid w:val="001C1EF7"/>
    <w:rsid w:val="001D1823"/>
    <w:rsid w:val="001F6F1C"/>
    <w:rsid w:val="00212171"/>
    <w:rsid w:val="00223465"/>
    <w:rsid w:val="00226443"/>
    <w:rsid w:val="00233D3E"/>
    <w:rsid w:val="00234C40"/>
    <w:rsid w:val="00235321"/>
    <w:rsid w:val="00236137"/>
    <w:rsid w:val="00246DBC"/>
    <w:rsid w:val="002501C4"/>
    <w:rsid w:val="00263D63"/>
    <w:rsid w:val="00274523"/>
    <w:rsid w:val="00281D1B"/>
    <w:rsid w:val="00294492"/>
    <w:rsid w:val="0029491F"/>
    <w:rsid w:val="002C7C8B"/>
    <w:rsid w:val="002D1FC5"/>
    <w:rsid w:val="00305000"/>
    <w:rsid w:val="003225F5"/>
    <w:rsid w:val="00345E48"/>
    <w:rsid w:val="00346C94"/>
    <w:rsid w:val="00362A6E"/>
    <w:rsid w:val="00370A7B"/>
    <w:rsid w:val="003775DE"/>
    <w:rsid w:val="00386A64"/>
    <w:rsid w:val="003A7CAD"/>
    <w:rsid w:val="003B64BE"/>
    <w:rsid w:val="003D021B"/>
    <w:rsid w:val="003E2746"/>
    <w:rsid w:val="003F4374"/>
    <w:rsid w:val="003F79B6"/>
    <w:rsid w:val="003F7E3C"/>
    <w:rsid w:val="004245D5"/>
    <w:rsid w:val="004350B4"/>
    <w:rsid w:val="00436A73"/>
    <w:rsid w:val="0044715F"/>
    <w:rsid w:val="00462CC8"/>
    <w:rsid w:val="0046351F"/>
    <w:rsid w:val="004638AC"/>
    <w:rsid w:val="004707A4"/>
    <w:rsid w:val="00473948"/>
    <w:rsid w:val="0048049B"/>
    <w:rsid w:val="0048108C"/>
    <w:rsid w:val="00493DE3"/>
    <w:rsid w:val="004966F9"/>
    <w:rsid w:val="004B1194"/>
    <w:rsid w:val="004C27F6"/>
    <w:rsid w:val="004D6CA2"/>
    <w:rsid w:val="004E1B05"/>
    <w:rsid w:val="004E3A0F"/>
    <w:rsid w:val="004F00D0"/>
    <w:rsid w:val="004F3A33"/>
    <w:rsid w:val="005136D8"/>
    <w:rsid w:val="00517A3A"/>
    <w:rsid w:val="00527BC6"/>
    <w:rsid w:val="0053260D"/>
    <w:rsid w:val="00534DB5"/>
    <w:rsid w:val="00545573"/>
    <w:rsid w:val="0055524B"/>
    <w:rsid w:val="00560712"/>
    <w:rsid w:val="00564894"/>
    <w:rsid w:val="0056505E"/>
    <w:rsid w:val="0056713E"/>
    <w:rsid w:val="005738AB"/>
    <w:rsid w:val="00583A55"/>
    <w:rsid w:val="005943D8"/>
    <w:rsid w:val="005970A2"/>
    <w:rsid w:val="005A1476"/>
    <w:rsid w:val="005A5E4E"/>
    <w:rsid w:val="005A6127"/>
    <w:rsid w:val="005B0ED4"/>
    <w:rsid w:val="005C553E"/>
    <w:rsid w:val="005F0C49"/>
    <w:rsid w:val="00600B24"/>
    <w:rsid w:val="006106AB"/>
    <w:rsid w:val="00616986"/>
    <w:rsid w:val="0063786D"/>
    <w:rsid w:val="00642D9E"/>
    <w:rsid w:val="00643BD9"/>
    <w:rsid w:val="00646BF0"/>
    <w:rsid w:val="00666F94"/>
    <w:rsid w:val="00670434"/>
    <w:rsid w:val="006713F8"/>
    <w:rsid w:val="00676FDF"/>
    <w:rsid w:val="00685EEF"/>
    <w:rsid w:val="006930C1"/>
    <w:rsid w:val="006A29DA"/>
    <w:rsid w:val="006A3EB6"/>
    <w:rsid w:val="006B58EC"/>
    <w:rsid w:val="006B6A5A"/>
    <w:rsid w:val="006C68E6"/>
    <w:rsid w:val="006D0DFF"/>
    <w:rsid w:val="00706117"/>
    <w:rsid w:val="00706875"/>
    <w:rsid w:val="00714C4C"/>
    <w:rsid w:val="00717DDB"/>
    <w:rsid w:val="00727606"/>
    <w:rsid w:val="00745CF8"/>
    <w:rsid w:val="00764E1D"/>
    <w:rsid w:val="00772BA7"/>
    <w:rsid w:val="00786965"/>
    <w:rsid w:val="00795D36"/>
    <w:rsid w:val="00795F20"/>
    <w:rsid w:val="007A1873"/>
    <w:rsid w:val="007A4ECD"/>
    <w:rsid w:val="007B46AB"/>
    <w:rsid w:val="007C09B3"/>
    <w:rsid w:val="007C537D"/>
    <w:rsid w:val="007E2E4A"/>
    <w:rsid w:val="007E3346"/>
    <w:rsid w:val="007E5EF7"/>
    <w:rsid w:val="007E736B"/>
    <w:rsid w:val="007F1A7F"/>
    <w:rsid w:val="007F336B"/>
    <w:rsid w:val="00826B80"/>
    <w:rsid w:val="008302F9"/>
    <w:rsid w:val="00832E89"/>
    <w:rsid w:val="00842C67"/>
    <w:rsid w:val="00857A49"/>
    <w:rsid w:val="00877335"/>
    <w:rsid w:val="00885095"/>
    <w:rsid w:val="0089154A"/>
    <w:rsid w:val="00895323"/>
    <w:rsid w:val="008B14AA"/>
    <w:rsid w:val="008C3011"/>
    <w:rsid w:val="008C68FD"/>
    <w:rsid w:val="008D0940"/>
    <w:rsid w:val="008D38A1"/>
    <w:rsid w:val="008E21A2"/>
    <w:rsid w:val="008F6FFD"/>
    <w:rsid w:val="008F7261"/>
    <w:rsid w:val="00911159"/>
    <w:rsid w:val="00914264"/>
    <w:rsid w:val="00914B50"/>
    <w:rsid w:val="00923EE2"/>
    <w:rsid w:val="00931E35"/>
    <w:rsid w:val="0093216A"/>
    <w:rsid w:val="0094368F"/>
    <w:rsid w:val="00952C1B"/>
    <w:rsid w:val="00957C41"/>
    <w:rsid w:val="009640B8"/>
    <w:rsid w:val="0096642A"/>
    <w:rsid w:val="009811EB"/>
    <w:rsid w:val="00982E28"/>
    <w:rsid w:val="009A17E6"/>
    <w:rsid w:val="009A2C96"/>
    <w:rsid w:val="009A7FBF"/>
    <w:rsid w:val="009B1C8D"/>
    <w:rsid w:val="009B207B"/>
    <w:rsid w:val="009D1507"/>
    <w:rsid w:val="009D74EF"/>
    <w:rsid w:val="00A10B8E"/>
    <w:rsid w:val="00A21B30"/>
    <w:rsid w:val="00A263CA"/>
    <w:rsid w:val="00A272B6"/>
    <w:rsid w:val="00A34426"/>
    <w:rsid w:val="00A444D9"/>
    <w:rsid w:val="00A4663B"/>
    <w:rsid w:val="00A57440"/>
    <w:rsid w:val="00A611EE"/>
    <w:rsid w:val="00A67728"/>
    <w:rsid w:val="00A74B19"/>
    <w:rsid w:val="00AA7DE5"/>
    <w:rsid w:val="00AC4D13"/>
    <w:rsid w:val="00AD1B29"/>
    <w:rsid w:val="00AD78E2"/>
    <w:rsid w:val="00AE6DAA"/>
    <w:rsid w:val="00B11422"/>
    <w:rsid w:val="00B313D7"/>
    <w:rsid w:val="00B31D09"/>
    <w:rsid w:val="00B34907"/>
    <w:rsid w:val="00B4098E"/>
    <w:rsid w:val="00B41FBD"/>
    <w:rsid w:val="00B8137D"/>
    <w:rsid w:val="00B83DF7"/>
    <w:rsid w:val="00B9049D"/>
    <w:rsid w:val="00BB0D4D"/>
    <w:rsid w:val="00BB3EF0"/>
    <w:rsid w:val="00C11D40"/>
    <w:rsid w:val="00C2217B"/>
    <w:rsid w:val="00C2301A"/>
    <w:rsid w:val="00C235F4"/>
    <w:rsid w:val="00C26828"/>
    <w:rsid w:val="00C47A17"/>
    <w:rsid w:val="00C52B77"/>
    <w:rsid w:val="00C72C36"/>
    <w:rsid w:val="00C758A8"/>
    <w:rsid w:val="00C76A93"/>
    <w:rsid w:val="00C76BF6"/>
    <w:rsid w:val="00C833E5"/>
    <w:rsid w:val="00CA198E"/>
    <w:rsid w:val="00CC03FC"/>
    <w:rsid w:val="00CC44A8"/>
    <w:rsid w:val="00CD3D64"/>
    <w:rsid w:val="00CD7D03"/>
    <w:rsid w:val="00CE637F"/>
    <w:rsid w:val="00CF12EA"/>
    <w:rsid w:val="00CF15D7"/>
    <w:rsid w:val="00CF4F73"/>
    <w:rsid w:val="00CF59BF"/>
    <w:rsid w:val="00D02EFE"/>
    <w:rsid w:val="00D0687D"/>
    <w:rsid w:val="00D27E3D"/>
    <w:rsid w:val="00D35C64"/>
    <w:rsid w:val="00D40475"/>
    <w:rsid w:val="00D40BC3"/>
    <w:rsid w:val="00D4187D"/>
    <w:rsid w:val="00D84D7D"/>
    <w:rsid w:val="00D875CE"/>
    <w:rsid w:val="00D951C0"/>
    <w:rsid w:val="00D97376"/>
    <w:rsid w:val="00DA0490"/>
    <w:rsid w:val="00DA0F4B"/>
    <w:rsid w:val="00DC4D71"/>
    <w:rsid w:val="00DC5CC0"/>
    <w:rsid w:val="00DD4500"/>
    <w:rsid w:val="00DE1DC4"/>
    <w:rsid w:val="00DE23AC"/>
    <w:rsid w:val="00DF6801"/>
    <w:rsid w:val="00DF7A49"/>
    <w:rsid w:val="00E211D8"/>
    <w:rsid w:val="00E2484A"/>
    <w:rsid w:val="00E30B89"/>
    <w:rsid w:val="00E46B34"/>
    <w:rsid w:val="00E46BC6"/>
    <w:rsid w:val="00E46D06"/>
    <w:rsid w:val="00E51611"/>
    <w:rsid w:val="00E620DA"/>
    <w:rsid w:val="00E725F6"/>
    <w:rsid w:val="00E7381B"/>
    <w:rsid w:val="00E95624"/>
    <w:rsid w:val="00EB4E91"/>
    <w:rsid w:val="00EC260E"/>
    <w:rsid w:val="00ED2B6A"/>
    <w:rsid w:val="00F04ED4"/>
    <w:rsid w:val="00F12376"/>
    <w:rsid w:val="00F24FBC"/>
    <w:rsid w:val="00F47ECD"/>
    <w:rsid w:val="00F72CF4"/>
    <w:rsid w:val="00F92361"/>
    <w:rsid w:val="00FA31F2"/>
    <w:rsid w:val="00FB4E25"/>
    <w:rsid w:val="00FB4F77"/>
    <w:rsid w:val="00FC19D8"/>
    <w:rsid w:val="00FC792B"/>
    <w:rsid w:val="00FD0FFA"/>
    <w:rsid w:val="00FE76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4A8"/>
    <w:pPr>
      <w:spacing w:after="200" w:line="276" w:lineRule="auto"/>
    </w:pPr>
    <w:rPr>
      <w:rFonts w:ascii="Calibri" w:eastAsia="Calibri" w:hAnsi="Calibri"/>
      <w:sz w:val="22"/>
      <w:szCs w:val="22"/>
      <w:lang w:eastAsia="en-US"/>
    </w:rPr>
  </w:style>
  <w:style w:type="paragraph" w:styleId="1">
    <w:name w:val="heading 1"/>
    <w:basedOn w:val="a"/>
    <w:next w:val="a"/>
    <w:link w:val="10"/>
    <w:uiPriority w:val="9"/>
    <w:qFormat/>
    <w:rsid w:val="0063786D"/>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63786D"/>
    <w:pPr>
      <w:keepNext/>
      <w:keepLines/>
      <w:spacing w:before="200"/>
      <w:outlineLvl w:val="1"/>
    </w:pPr>
    <w:rPr>
      <w:rFonts w:ascii="Cambria" w:hAnsi="Cambria"/>
      <w:b/>
      <w:bCs/>
      <w:color w:val="4F81BD"/>
      <w:sz w:val="26"/>
      <w:szCs w:val="26"/>
      <w:lang w:val="en-US" w:bidi="en-US"/>
    </w:rPr>
  </w:style>
  <w:style w:type="paragraph" w:styleId="3">
    <w:name w:val="heading 3"/>
    <w:basedOn w:val="a"/>
    <w:next w:val="a"/>
    <w:link w:val="30"/>
    <w:uiPriority w:val="9"/>
    <w:qFormat/>
    <w:rsid w:val="0063786D"/>
    <w:pPr>
      <w:keepNext/>
      <w:outlineLvl w:val="2"/>
    </w:pPr>
    <w:rPr>
      <w:b/>
      <w:bCs/>
      <w:sz w:val="28"/>
      <w:szCs w:val="24"/>
    </w:rPr>
  </w:style>
  <w:style w:type="paragraph" w:styleId="4">
    <w:name w:val="heading 4"/>
    <w:basedOn w:val="a"/>
    <w:next w:val="a"/>
    <w:link w:val="40"/>
    <w:uiPriority w:val="9"/>
    <w:qFormat/>
    <w:rsid w:val="0063786D"/>
    <w:pPr>
      <w:keepNext/>
      <w:spacing w:before="240" w:after="60"/>
      <w:outlineLvl w:val="3"/>
    </w:pPr>
    <w:rPr>
      <w:b/>
      <w:bCs/>
      <w:sz w:val="28"/>
      <w:szCs w:val="28"/>
    </w:rPr>
  </w:style>
  <w:style w:type="paragraph" w:styleId="5">
    <w:name w:val="heading 5"/>
    <w:basedOn w:val="a"/>
    <w:next w:val="a"/>
    <w:link w:val="50"/>
    <w:uiPriority w:val="9"/>
    <w:semiHidden/>
    <w:unhideWhenUsed/>
    <w:qFormat/>
    <w:rsid w:val="0063786D"/>
    <w:pPr>
      <w:keepNext/>
      <w:keepLines/>
      <w:spacing w:before="200"/>
      <w:outlineLvl w:val="4"/>
    </w:pPr>
    <w:rPr>
      <w:rFonts w:ascii="Cambria" w:hAnsi="Cambria"/>
      <w:color w:val="243F60"/>
      <w:lang w:val="en-US" w:bidi="en-US"/>
    </w:rPr>
  </w:style>
  <w:style w:type="paragraph" w:styleId="6">
    <w:name w:val="heading 6"/>
    <w:basedOn w:val="a"/>
    <w:next w:val="a"/>
    <w:link w:val="60"/>
    <w:uiPriority w:val="9"/>
    <w:semiHidden/>
    <w:unhideWhenUsed/>
    <w:qFormat/>
    <w:rsid w:val="0063786D"/>
    <w:pPr>
      <w:keepNext/>
      <w:keepLines/>
      <w:spacing w:before="200"/>
      <w:outlineLvl w:val="5"/>
    </w:pPr>
    <w:rPr>
      <w:rFonts w:ascii="Cambria" w:hAnsi="Cambria"/>
      <w:i/>
      <w:iCs/>
      <w:color w:val="243F60"/>
      <w:lang w:val="en-US" w:bidi="en-US"/>
    </w:rPr>
  </w:style>
  <w:style w:type="paragraph" w:styleId="7">
    <w:name w:val="heading 7"/>
    <w:basedOn w:val="a"/>
    <w:next w:val="a"/>
    <w:link w:val="70"/>
    <w:uiPriority w:val="9"/>
    <w:semiHidden/>
    <w:unhideWhenUsed/>
    <w:qFormat/>
    <w:rsid w:val="0063786D"/>
    <w:pPr>
      <w:keepNext/>
      <w:keepLines/>
      <w:spacing w:before="200"/>
      <w:outlineLvl w:val="6"/>
    </w:pPr>
    <w:rPr>
      <w:rFonts w:ascii="Cambria" w:hAnsi="Cambria"/>
      <w:i/>
      <w:iCs/>
      <w:color w:val="404040"/>
      <w:lang w:val="en-US" w:bidi="en-US"/>
    </w:rPr>
  </w:style>
  <w:style w:type="paragraph" w:styleId="8">
    <w:name w:val="heading 8"/>
    <w:basedOn w:val="a"/>
    <w:next w:val="a"/>
    <w:link w:val="80"/>
    <w:uiPriority w:val="9"/>
    <w:semiHidden/>
    <w:unhideWhenUsed/>
    <w:qFormat/>
    <w:rsid w:val="0063786D"/>
    <w:pPr>
      <w:keepNext/>
      <w:keepLines/>
      <w:spacing w:before="200"/>
      <w:outlineLvl w:val="7"/>
    </w:pPr>
    <w:rPr>
      <w:rFonts w:ascii="Cambria" w:hAnsi="Cambria"/>
      <w:color w:val="4F81BD"/>
      <w:lang w:val="en-US" w:bidi="en-US"/>
    </w:rPr>
  </w:style>
  <w:style w:type="paragraph" w:styleId="9">
    <w:name w:val="heading 9"/>
    <w:basedOn w:val="a"/>
    <w:next w:val="a"/>
    <w:link w:val="90"/>
    <w:uiPriority w:val="9"/>
    <w:semiHidden/>
    <w:unhideWhenUsed/>
    <w:qFormat/>
    <w:rsid w:val="0063786D"/>
    <w:pPr>
      <w:keepNext/>
      <w:keepLines/>
      <w:spacing w:before="200"/>
      <w:outlineLvl w:val="8"/>
    </w:pPr>
    <w:rPr>
      <w:rFonts w:ascii="Cambria" w:hAnsi="Cambria"/>
      <w:i/>
      <w:iCs/>
      <w:color w:val="40404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786D"/>
    <w:rPr>
      <w:rFonts w:ascii="Arial" w:hAnsi="Arial" w:cs="Arial"/>
      <w:b/>
      <w:bCs/>
      <w:kern w:val="32"/>
      <w:sz w:val="32"/>
      <w:szCs w:val="32"/>
    </w:rPr>
  </w:style>
  <w:style w:type="character" w:customStyle="1" w:styleId="20">
    <w:name w:val="Заголовок 2 Знак"/>
    <w:basedOn w:val="a0"/>
    <w:link w:val="2"/>
    <w:rsid w:val="0063786D"/>
    <w:rPr>
      <w:rFonts w:ascii="Cambria" w:eastAsia="Times New Roman" w:hAnsi="Cambria" w:cs="Times New Roman"/>
      <w:b/>
      <w:bCs/>
      <w:color w:val="4F81BD"/>
      <w:sz w:val="26"/>
      <w:szCs w:val="26"/>
      <w:lang w:val="en-US" w:eastAsia="en-US" w:bidi="en-US"/>
    </w:rPr>
  </w:style>
  <w:style w:type="character" w:customStyle="1" w:styleId="30">
    <w:name w:val="Заголовок 3 Знак"/>
    <w:basedOn w:val="a0"/>
    <w:link w:val="3"/>
    <w:uiPriority w:val="9"/>
    <w:rsid w:val="0063786D"/>
    <w:rPr>
      <w:b/>
      <w:bCs/>
      <w:sz w:val="28"/>
      <w:szCs w:val="24"/>
    </w:rPr>
  </w:style>
  <w:style w:type="character" w:customStyle="1" w:styleId="40">
    <w:name w:val="Заголовок 4 Знак"/>
    <w:basedOn w:val="a0"/>
    <w:link w:val="4"/>
    <w:uiPriority w:val="9"/>
    <w:rsid w:val="0063786D"/>
    <w:rPr>
      <w:b/>
      <w:bCs/>
      <w:sz w:val="28"/>
      <w:szCs w:val="28"/>
    </w:rPr>
  </w:style>
  <w:style w:type="character" w:customStyle="1" w:styleId="50">
    <w:name w:val="Заголовок 5 Знак"/>
    <w:basedOn w:val="a0"/>
    <w:link w:val="5"/>
    <w:uiPriority w:val="9"/>
    <w:semiHidden/>
    <w:rsid w:val="0063786D"/>
    <w:rPr>
      <w:rFonts w:ascii="Cambria" w:eastAsia="Times New Roman" w:hAnsi="Cambria" w:cs="Times New Roman"/>
      <w:color w:val="243F60"/>
      <w:sz w:val="22"/>
      <w:szCs w:val="22"/>
      <w:lang w:val="en-US" w:eastAsia="en-US" w:bidi="en-US"/>
    </w:rPr>
  </w:style>
  <w:style w:type="character" w:customStyle="1" w:styleId="60">
    <w:name w:val="Заголовок 6 Знак"/>
    <w:basedOn w:val="a0"/>
    <w:link w:val="6"/>
    <w:uiPriority w:val="9"/>
    <w:semiHidden/>
    <w:rsid w:val="0063786D"/>
    <w:rPr>
      <w:rFonts w:ascii="Cambria" w:eastAsia="Times New Roman" w:hAnsi="Cambria" w:cs="Times New Roman"/>
      <w:i/>
      <w:iCs/>
      <w:color w:val="243F60"/>
      <w:sz w:val="22"/>
      <w:szCs w:val="22"/>
      <w:lang w:val="en-US" w:eastAsia="en-US" w:bidi="en-US"/>
    </w:rPr>
  </w:style>
  <w:style w:type="character" w:customStyle="1" w:styleId="70">
    <w:name w:val="Заголовок 7 Знак"/>
    <w:basedOn w:val="a0"/>
    <w:link w:val="7"/>
    <w:uiPriority w:val="9"/>
    <w:semiHidden/>
    <w:rsid w:val="0063786D"/>
    <w:rPr>
      <w:rFonts w:ascii="Cambria" w:eastAsia="Times New Roman" w:hAnsi="Cambria" w:cs="Times New Roman"/>
      <w:i/>
      <w:iCs/>
      <w:color w:val="404040"/>
      <w:sz w:val="22"/>
      <w:szCs w:val="22"/>
      <w:lang w:val="en-US" w:eastAsia="en-US" w:bidi="en-US"/>
    </w:rPr>
  </w:style>
  <w:style w:type="character" w:customStyle="1" w:styleId="80">
    <w:name w:val="Заголовок 8 Знак"/>
    <w:basedOn w:val="a0"/>
    <w:link w:val="8"/>
    <w:uiPriority w:val="9"/>
    <w:semiHidden/>
    <w:rsid w:val="0063786D"/>
    <w:rPr>
      <w:rFonts w:ascii="Cambria" w:eastAsia="Times New Roman" w:hAnsi="Cambria" w:cs="Times New Roman"/>
      <w:color w:val="4F81BD"/>
      <w:lang w:val="en-US" w:eastAsia="en-US" w:bidi="en-US"/>
    </w:rPr>
  </w:style>
  <w:style w:type="character" w:customStyle="1" w:styleId="90">
    <w:name w:val="Заголовок 9 Знак"/>
    <w:basedOn w:val="a0"/>
    <w:link w:val="9"/>
    <w:uiPriority w:val="9"/>
    <w:semiHidden/>
    <w:rsid w:val="0063786D"/>
    <w:rPr>
      <w:rFonts w:ascii="Cambria" w:eastAsia="Times New Roman" w:hAnsi="Cambria" w:cs="Times New Roman"/>
      <w:i/>
      <w:iCs/>
      <w:color w:val="404040"/>
      <w:lang w:val="en-US" w:eastAsia="en-US" w:bidi="en-US"/>
    </w:rPr>
  </w:style>
  <w:style w:type="paragraph" w:styleId="a3">
    <w:name w:val="Title"/>
    <w:basedOn w:val="a"/>
    <w:next w:val="a"/>
    <w:link w:val="a4"/>
    <w:uiPriority w:val="10"/>
    <w:qFormat/>
    <w:rsid w:val="0063786D"/>
    <w:pPr>
      <w:pBdr>
        <w:bottom w:val="single" w:sz="8" w:space="4" w:color="4F81BD"/>
      </w:pBdr>
      <w:spacing w:after="300"/>
      <w:contextualSpacing/>
    </w:pPr>
    <w:rPr>
      <w:rFonts w:ascii="Cambria" w:hAnsi="Cambria"/>
      <w:color w:val="17365D"/>
      <w:spacing w:val="5"/>
      <w:kern w:val="28"/>
      <w:sz w:val="52"/>
      <w:szCs w:val="52"/>
      <w:lang w:val="en-US" w:bidi="en-US"/>
    </w:rPr>
  </w:style>
  <w:style w:type="character" w:customStyle="1" w:styleId="a4">
    <w:name w:val="Название Знак"/>
    <w:basedOn w:val="a0"/>
    <w:link w:val="a3"/>
    <w:uiPriority w:val="10"/>
    <w:rsid w:val="0063786D"/>
    <w:rPr>
      <w:rFonts w:ascii="Cambria" w:eastAsia="Times New Roman" w:hAnsi="Cambria" w:cs="Times New Roman"/>
      <w:color w:val="17365D"/>
      <w:spacing w:val="5"/>
      <w:kern w:val="28"/>
      <w:sz w:val="52"/>
      <w:szCs w:val="52"/>
      <w:lang w:val="en-US" w:eastAsia="en-US" w:bidi="en-US"/>
    </w:rPr>
  </w:style>
  <w:style w:type="paragraph" w:styleId="a5">
    <w:name w:val="Subtitle"/>
    <w:basedOn w:val="a"/>
    <w:next w:val="a"/>
    <w:link w:val="a6"/>
    <w:uiPriority w:val="11"/>
    <w:qFormat/>
    <w:rsid w:val="0063786D"/>
    <w:pPr>
      <w:numPr>
        <w:ilvl w:val="1"/>
      </w:numPr>
    </w:pPr>
    <w:rPr>
      <w:rFonts w:ascii="Cambria" w:hAnsi="Cambria"/>
      <w:i/>
      <w:iCs/>
      <w:color w:val="4F81BD"/>
      <w:spacing w:val="15"/>
      <w:sz w:val="24"/>
      <w:szCs w:val="24"/>
      <w:lang w:val="en-US" w:bidi="en-US"/>
    </w:rPr>
  </w:style>
  <w:style w:type="character" w:customStyle="1" w:styleId="a6">
    <w:name w:val="Подзаголовок Знак"/>
    <w:basedOn w:val="a0"/>
    <w:link w:val="a5"/>
    <w:uiPriority w:val="11"/>
    <w:rsid w:val="0063786D"/>
    <w:rPr>
      <w:rFonts w:ascii="Cambria" w:eastAsia="Times New Roman" w:hAnsi="Cambria" w:cs="Times New Roman"/>
      <w:i/>
      <w:iCs/>
      <w:color w:val="4F81BD"/>
      <w:spacing w:val="15"/>
      <w:sz w:val="24"/>
      <w:szCs w:val="24"/>
      <w:lang w:val="en-US" w:eastAsia="en-US" w:bidi="en-US"/>
    </w:rPr>
  </w:style>
  <w:style w:type="character" w:styleId="a7">
    <w:name w:val="Strong"/>
    <w:basedOn w:val="a0"/>
    <w:qFormat/>
    <w:rsid w:val="0063786D"/>
    <w:rPr>
      <w:b/>
      <w:bCs/>
    </w:rPr>
  </w:style>
  <w:style w:type="character" w:styleId="a8">
    <w:name w:val="Emphasis"/>
    <w:basedOn w:val="a0"/>
    <w:uiPriority w:val="20"/>
    <w:qFormat/>
    <w:rsid w:val="0063786D"/>
    <w:rPr>
      <w:i/>
      <w:iCs/>
    </w:rPr>
  </w:style>
  <w:style w:type="paragraph" w:styleId="a9">
    <w:name w:val="No Spacing"/>
    <w:link w:val="aa"/>
    <w:uiPriority w:val="1"/>
    <w:qFormat/>
    <w:rsid w:val="0063786D"/>
    <w:rPr>
      <w:rFonts w:ascii="Calibri" w:hAnsi="Calibri"/>
      <w:sz w:val="22"/>
      <w:szCs w:val="22"/>
      <w:lang w:eastAsia="en-US"/>
    </w:rPr>
  </w:style>
  <w:style w:type="character" w:customStyle="1" w:styleId="aa">
    <w:name w:val="Без интервала Знак"/>
    <w:basedOn w:val="a0"/>
    <w:link w:val="a9"/>
    <w:uiPriority w:val="1"/>
    <w:rsid w:val="0063786D"/>
    <w:rPr>
      <w:rFonts w:ascii="Calibri" w:hAnsi="Calibri"/>
      <w:sz w:val="22"/>
      <w:szCs w:val="22"/>
      <w:lang w:eastAsia="en-US"/>
    </w:rPr>
  </w:style>
  <w:style w:type="paragraph" w:styleId="ab">
    <w:name w:val="List Paragraph"/>
    <w:basedOn w:val="a"/>
    <w:uiPriority w:val="34"/>
    <w:qFormat/>
    <w:rsid w:val="0063786D"/>
    <w:pPr>
      <w:ind w:left="720"/>
      <w:contextualSpacing/>
    </w:pPr>
    <w:rPr>
      <w:lang w:val="en-US" w:bidi="en-US"/>
    </w:rPr>
  </w:style>
  <w:style w:type="paragraph" w:styleId="21">
    <w:name w:val="Quote"/>
    <w:basedOn w:val="a"/>
    <w:next w:val="a"/>
    <w:link w:val="22"/>
    <w:uiPriority w:val="29"/>
    <w:qFormat/>
    <w:rsid w:val="0063786D"/>
    <w:rPr>
      <w:i/>
      <w:iCs/>
      <w:color w:val="000000"/>
      <w:lang w:val="en-US" w:bidi="en-US"/>
    </w:rPr>
  </w:style>
  <w:style w:type="character" w:customStyle="1" w:styleId="22">
    <w:name w:val="Цитата 2 Знак"/>
    <w:basedOn w:val="a0"/>
    <w:link w:val="21"/>
    <w:uiPriority w:val="29"/>
    <w:rsid w:val="0063786D"/>
    <w:rPr>
      <w:rFonts w:ascii="Calibri" w:eastAsia="Calibri" w:hAnsi="Calibri" w:cs="Times New Roman"/>
      <w:i/>
      <w:iCs/>
      <w:color w:val="000000"/>
      <w:sz w:val="22"/>
      <w:szCs w:val="22"/>
      <w:lang w:val="en-US" w:eastAsia="en-US" w:bidi="en-US"/>
    </w:rPr>
  </w:style>
  <w:style w:type="paragraph" w:styleId="ac">
    <w:name w:val="Intense Quote"/>
    <w:basedOn w:val="a"/>
    <w:next w:val="a"/>
    <w:link w:val="ad"/>
    <w:uiPriority w:val="30"/>
    <w:qFormat/>
    <w:rsid w:val="0063786D"/>
    <w:pPr>
      <w:pBdr>
        <w:bottom w:val="single" w:sz="4" w:space="4" w:color="4F81BD"/>
      </w:pBdr>
      <w:spacing w:before="200" w:after="280"/>
      <w:ind w:left="936" w:right="936"/>
    </w:pPr>
    <w:rPr>
      <w:b/>
      <w:bCs/>
      <w:i/>
      <w:iCs/>
      <w:color w:val="4F81BD"/>
      <w:lang w:val="en-US" w:bidi="en-US"/>
    </w:rPr>
  </w:style>
  <w:style w:type="character" w:customStyle="1" w:styleId="ad">
    <w:name w:val="Выделенная цитата Знак"/>
    <w:basedOn w:val="a0"/>
    <w:link w:val="ac"/>
    <w:uiPriority w:val="30"/>
    <w:rsid w:val="0063786D"/>
    <w:rPr>
      <w:rFonts w:ascii="Calibri" w:eastAsia="Calibri" w:hAnsi="Calibri" w:cs="Times New Roman"/>
      <w:b/>
      <w:bCs/>
      <w:i/>
      <w:iCs/>
      <w:color w:val="4F81BD"/>
      <w:sz w:val="22"/>
      <w:szCs w:val="22"/>
      <w:lang w:val="en-US" w:eastAsia="en-US" w:bidi="en-US"/>
    </w:rPr>
  </w:style>
  <w:style w:type="character" w:styleId="ae">
    <w:name w:val="Subtle Emphasis"/>
    <w:basedOn w:val="a0"/>
    <w:uiPriority w:val="19"/>
    <w:qFormat/>
    <w:rsid w:val="0063786D"/>
    <w:rPr>
      <w:i/>
      <w:iCs/>
      <w:color w:val="808080"/>
    </w:rPr>
  </w:style>
  <w:style w:type="paragraph" w:styleId="af">
    <w:name w:val="Normal (Web)"/>
    <w:basedOn w:val="a"/>
    <w:uiPriority w:val="99"/>
    <w:rsid w:val="00CC44A8"/>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alloon Text"/>
    <w:basedOn w:val="a"/>
    <w:link w:val="af1"/>
    <w:uiPriority w:val="99"/>
    <w:semiHidden/>
    <w:unhideWhenUsed/>
    <w:rsid w:val="00CC44A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C44A8"/>
    <w:rPr>
      <w:rFonts w:ascii="Tahoma" w:eastAsia="Calibri" w:hAnsi="Tahoma" w:cs="Tahoma"/>
      <w:sz w:val="16"/>
      <w:szCs w:val="16"/>
      <w:lang w:eastAsia="en-US"/>
    </w:rPr>
  </w:style>
  <w:style w:type="character" w:styleId="af2">
    <w:name w:val="Hyperlink"/>
    <w:basedOn w:val="a0"/>
    <w:uiPriority w:val="99"/>
    <w:unhideWhenUsed/>
    <w:rsid w:val="007A1873"/>
    <w:rPr>
      <w:color w:val="0000FF" w:themeColor="hyperlink"/>
      <w:u w:val="single"/>
    </w:rPr>
  </w:style>
  <w:style w:type="character" w:customStyle="1" w:styleId="apple-style-span">
    <w:name w:val="apple-style-span"/>
    <w:basedOn w:val="a0"/>
    <w:rsid w:val="000C6975"/>
  </w:style>
  <w:style w:type="table" w:styleId="af3">
    <w:name w:val="Table Grid"/>
    <w:basedOn w:val="a1"/>
    <w:uiPriority w:val="59"/>
    <w:rsid w:val="00D84D7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4187D"/>
  </w:style>
  <w:style w:type="character" w:styleId="af4">
    <w:name w:val="FollowedHyperlink"/>
    <w:basedOn w:val="a0"/>
    <w:uiPriority w:val="99"/>
    <w:semiHidden/>
    <w:unhideWhenUsed/>
    <w:rsid w:val="004D6CA2"/>
    <w:rPr>
      <w:color w:val="800080" w:themeColor="followedHyperlink"/>
      <w:u w:val="single"/>
    </w:rPr>
  </w:style>
  <w:style w:type="paragraph" w:customStyle="1" w:styleId="11">
    <w:name w:val="обычный_1 Знак Знак Знак Знак Знак Знак Знак Знак Знак"/>
    <w:basedOn w:val="a"/>
    <w:rsid w:val="00646BF0"/>
    <w:pPr>
      <w:spacing w:before="100" w:beforeAutospacing="1" w:after="100" w:afterAutospacing="1" w:line="240" w:lineRule="auto"/>
      <w:jc w:val="both"/>
    </w:pPr>
    <w:rPr>
      <w:rFonts w:ascii="Tahoma" w:eastAsia="Times New Roman" w:hAnsi="Tahoma" w:cs="Tahoma"/>
      <w:sz w:val="20"/>
      <w:szCs w:val="20"/>
      <w:lang w:val="en-US"/>
    </w:rPr>
  </w:style>
  <w:style w:type="paragraph" w:styleId="af5">
    <w:name w:val="footnote text"/>
    <w:basedOn w:val="a"/>
    <w:link w:val="af6"/>
    <w:uiPriority w:val="99"/>
    <w:semiHidden/>
    <w:unhideWhenUsed/>
    <w:rsid w:val="000703A0"/>
    <w:pPr>
      <w:spacing w:after="0" w:line="240" w:lineRule="auto"/>
    </w:pPr>
    <w:rPr>
      <w:sz w:val="20"/>
      <w:szCs w:val="20"/>
    </w:rPr>
  </w:style>
  <w:style w:type="character" w:customStyle="1" w:styleId="af6">
    <w:name w:val="Текст сноски Знак"/>
    <w:basedOn w:val="a0"/>
    <w:link w:val="af5"/>
    <w:uiPriority w:val="99"/>
    <w:semiHidden/>
    <w:rsid w:val="000703A0"/>
    <w:rPr>
      <w:rFonts w:ascii="Calibri" w:eastAsia="Calibri" w:hAnsi="Calibri"/>
      <w:lang w:eastAsia="en-US"/>
    </w:rPr>
  </w:style>
  <w:style w:type="character" w:styleId="af7">
    <w:name w:val="footnote reference"/>
    <w:basedOn w:val="a0"/>
    <w:uiPriority w:val="99"/>
    <w:semiHidden/>
    <w:unhideWhenUsed/>
    <w:rsid w:val="000703A0"/>
    <w:rPr>
      <w:vertAlign w:val="superscript"/>
    </w:rPr>
  </w:style>
  <w:style w:type="paragraph" w:styleId="af8">
    <w:name w:val="Body Text"/>
    <w:basedOn w:val="a"/>
    <w:link w:val="af9"/>
    <w:rsid w:val="00A10B8E"/>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9">
    <w:name w:val="Основной текст Знак"/>
    <w:basedOn w:val="a0"/>
    <w:link w:val="af8"/>
    <w:rsid w:val="00A10B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6131">
      <w:bodyDiv w:val="1"/>
      <w:marLeft w:val="0"/>
      <w:marRight w:val="0"/>
      <w:marTop w:val="0"/>
      <w:marBottom w:val="0"/>
      <w:divBdr>
        <w:top w:val="none" w:sz="0" w:space="0" w:color="auto"/>
        <w:left w:val="none" w:sz="0" w:space="0" w:color="auto"/>
        <w:bottom w:val="none" w:sz="0" w:space="0" w:color="auto"/>
        <w:right w:val="none" w:sz="0" w:space="0" w:color="auto"/>
      </w:divBdr>
    </w:div>
    <w:div w:id="77944008">
      <w:bodyDiv w:val="1"/>
      <w:marLeft w:val="0"/>
      <w:marRight w:val="0"/>
      <w:marTop w:val="0"/>
      <w:marBottom w:val="0"/>
      <w:divBdr>
        <w:top w:val="none" w:sz="0" w:space="0" w:color="auto"/>
        <w:left w:val="none" w:sz="0" w:space="0" w:color="auto"/>
        <w:bottom w:val="none" w:sz="0" w:space="0" w:color="auto"/>
        <w:right w:val="none" w:sz="0" w:space="0" w:color="auto"/>
      </w:divBdr>
    </w:div>
    <w:div w:id="125633873">
      <w:bodyDiv w:val="1"/>
      <w:marLeft w:val="0"/>
      <w:marRight w:val="0"/>
      <w:marTop w:val="0"/>
      <w:marBottom w:val="0"/>
      <w:divBdr>
        <w:top w:val="none" w:sz="0" w:space="0" w:color="auto"/>
        <w:left w:val="none" w:sz="0" w:space="0" w:color="auto"/>
        <w:bottom w:val="none" w:sz="0" w:space="0" w:color="auto"/>
        <w:right w:val="none" w:sz="0" w:space="0" w:color="auto"/>
      </w:divBdr>
    </w:div>
    <w:div w:id="127750733">
      <w:bodyDiv w:val="1"/>
      <w:marLeft w:val="0"/>
      <w:marRight w:val="0"/>
      <w:marTop w:val="0"/>
      <w:marBottom w:val="0"/>
      <w:divBdr>
        <w:top w:val="none" w:sz="0" w:space="0" w:color="auto"/>
        <w:left w:val="none" w:sz="0" w:space="0" w:color="auto"/>
        <w:bottom w:val="none" w:sz="0" w:space="0" w:color="auto"/>
        <w:right w:val="none" w:sz="0" w:space="0" w:color="auto"/>
      </w:divBdr>
    </w:div>
    <w:div w:id="209922074">
      <w:bodyDiv w:val="1"/>
      <w:marLeft w:val="0"/>
      <w:marRight w:val="0"/>
      <w:marTop w:val="0"/>
      <w:marBottom w:val="0"/>
      <w:divBdr>
        <w:top w:val="none" w:sz="0" w:space="0" w:color="auto"/>
        <w:left w:val="none" w:sz="0" w:space="0" w:color="auto"/>
        <w:bottom w:val="none" w:sz="0" w:space="0" w:color="auto"/>
        <w:right w:val="none" w:sz="0" w:space="0" w:color="auto"/>
      </w:divBdr>
    </w:div>
    <w:div w:id="349647304">
      <w:bodyDiv w:val="1"/>
      <w:marLeft w:val="0"/>
      <w:marRight w:val="0"/>
      <w:marTop w:val="0"/>
      <w:marBottom w:val="0"/>
      <w:divBdr>
        <w:top w:val="none" w:sz="0" w:space="0" w:color="auto"/>
        <w:left w:val="none" w:sz="0" w:space="0" w:color="auto"/>
        <w:bottom w:val="none" w:sz="0" w:space="0" w:color="auto"/>
        <w:right w:val="none" w:sz="0" w:space="0" w:color="auto"/>
      </w:divBdr>
    </w:div>
    <w:div w:id="352077701">
      <w:bodyDiv w:val="1"/>
      <w:marLeft w:val="0"/>
      <w:marRight w:val="0"/>
      <w:marTop w:val="0"/>
      <w:marBottom w:val="0"/>
      <w:divBdr>
        <w:top w:val="none" w:sz="0" w:space="0" w:color="auto"/>
        <w:left w:val="none" w:sz="0" w:space="0" w:color="auto"/>
        <w:bottom w:val="none" w:sz="0" w:space="0" w:color="auto"/>
        <w:right w:val="none" w:sz="0" w:space="0" w:color="auto"/>
      </w:divBdr>
      <w:divsChild>
        <w:div w:id="1766996503">
          <w:marLeft w:val="547"/>
          <w:marRight w:val="0"/>
          <w:marTop w:val="0"/>
          <w:marBottom w:val="0"/>
          <w:divBdr>
            <w:top w:val="none" w:sz="0" w:space="0" w:color="auto"/>
            <w:left w:val="none" w:sz="0" w:space="0" w:color="auto"/>
            <w:bottom w:val="none" w:sz="0" w:space="0" w:color="auto"/>
            <w:right w:val="none" w:sz="0" w:space="0" w:color="auto"/>
          </w:divBdr>
        </w:div>
      </w:divsChild>
    </w:div>
    <w:div w:id="361126801">
      <w:bodyDiv w:val="1"/>
      <w:marLeft w:val="0"/>
      <w:marRight w:val="0"/>
      <w:marTop w:val="0"/>
      <w:marBottom w:val="0"/>
      <w:divBdr>
        <w:top w:val="none" w:sz="0" w:space="0" w:color="auto"/>
        <w:left w:val="none" w:sz="0" w:space="0" w:color="auto"/>
        <w:bottom w:val="none" w:sz="0" w:space="0" w:color="auto"/>
        <w:right w:val="none" w:sz="0" w:space="0" w:color="auto"/>
      </w:divBdr>
      <w:divsChild>
        <w:div w:id="126289796">
          <w:marLeft w:val="547"/>
          <w:marRight w:val="0"/>
          <w:marTop w:val="58"/>
          <w:marBottom w:val="0"/>
          <w:divBdr>
            <w:top w:val="none" w:sz="0" w:space="0" w:color="auto"/>
            <w:left w:val="none" w:sz="0" w:space="0" w:color="auto"/>
            <w:bottom w:val="none" w:sz="0" w:space="0" w:color="auto"/>
            <w:right w:val="none" w:sz="0" w:space="0" w:color="auto"/>
          </w:divBdr>
        </w:div>
        <w:div w:id="479929392">
          <w:marLeft w:val="547"/>
          <w:marRight w:val="0"/>
          <w:marTop w:val="58"/>
          <w:marBottom w:val="0"/>
          <w:divBdr>
            <w:top w:val="none" w:sz="0" w:space="0" w:color="auto"/>
            <w:left w:val="none" w:sz="0" w:space="0" w:color="auto"/>
            <w:bottom w:val="none" w:sz="0" w:space="0" w:color="auto"/>
            <w:right w:val="none" w:sz="0" w:space="0" w:color="auto"/>
          </w:divBdr>
        </w:div>
        <w:div w:id="645858785">
          <w:marLeft w:val="547"/>
          <w:marRight w:val="0"/>
          <w:marTop w:val="58"/>
          <w:marBottom w:val="0"/>
          <w:divBdr>
            <w:top w:val="none" w:sz="0" w:space="0" w:color="auto"/>
            <w:left w:val="none" w:sz="0" w:space="0" w:color="auto"/>
            <w:bottom w:val="none" w:sz="0" w:space="0" w:color="auto"/>
            <w:right w:val="none" w:sz="0" w:space="0" w:color="auto"/>
          </w:divBdr>
        </w:div>
        <w:div w:id="796340593">
          <w:marLeft w:val="547"/>
          <w:marRight w:val="0"/>
          <w:marTop w:val="58"/>
          <w:marBottom w:val="0"/>
          <w:divBdr>
            <w:top w:val="none" w:sz="0" w:space="0" w:color="auto"/>
            <w:left w:val="none" w:sz="0" w:space="0" w:color="auto"/>
            <w:bottom w:val="none" w:sz="0" w:space="0" w:color="auto"/>
            <w:right w:val="none" w:sz="0" w:space="0" w:color="auto"/>
          </w:divBdr>
        </w:div>
        <w:div w:id="850607663">
          <w:marLeft w:val="547"/>
          <w:marRight w:val="0"/>
          <w:marTop w:val="58"/>
          <w:marBottom w:val="0"/>
          <w:divBdr>
            <w:top w:val="none" w:sz="0" w:space="0" w:color="auto"/>
            <w:left w:val="none" w:sz="0" w:space="0" w:color="auto"/>
            <w:bottom w:val="none" w:sz="0" w:space="0" w:color="auto"/>
            <w:right w:val="none" w:sz="0" w:space="0" w:color="auto"/>
          </w:divBdr>
        </w:div>
        <w:div w:id="1032653677">
          <w:marLeft w:val="547"/>
          <w:marRight w:val="0"/>
          <w:marTop w:val="58"/>
          <w:marBottom w:val="0"/>
          <w:divBdr>
            <w:top w:val="none" w:sz="0" w:space="0" w:color="auto"/>
            <w:left w:val="none" w:sz="0" w:space="0" w:color="auto"/>
            <w:bottom w:val="none" w:sz="0" w:space="0" w:color="auto"/>
            <w:right w:val="none" w:sz="0" w:space="0" w:color="auto"/>
          </w:divBdr>
        </w:div>
        <w:div w:id="1035809658">
          <w:marLeft w:val="547"/>
          <w:marRight w:val="0"/>
          <w:marTop w:val="58"/>
          <w:marBottom w:val="0"/>
          <w:divBdr>
            <w:top w:val="none" w:sz="0" w:space="0" w:color="auto"/>
            <w:left w:val="none" w:sz="0" w:space="0" w:color="auto"/>
            <w:bottom w:val="none" w:sz="0" w:space="0" w:color="auto"/>
            <w:right w:val="none" w:sz="0" w:space="0" w:color="auto"/>
          </w:divBdr>
        </w:div>
        <w:div w:id="1042368806">
          <w:marLeft w:val="547"/>
          <w:marRight w:val="0"/>
          <w:marTop w:val="58"/>
          <w:marBottom w:val="0"/>
          <w:divBdr>
            <w:top w:val="none" w:sz="0" w:space="0" w:color="auto"/>
            <w:left w:val="none" w:sz="0" w:space="0" w:color="auto"/>
            <w:bottom w:val="none" w:sz="0" w:space="0" w:color="auto"/>
            <w:right w:val="none" w:sz="0" w:space="0" w:color="auto"/>
          </w:divBdr>
        </w:div>
        <w:div w:id="1046030756">
          <w:marLeft w:val="547"/>
          <w:marRight w:val="0"/>
          <w:marTop w:val="58"/>
          <w:marBottom w:val="0"/>
          <w:divBdr>
            <w:top w:val="none" w:sz="0" w:space="0" w:color="auto"/>
            <w:left w:val="none" w:sz="0" w:space="0" w:color="auto"/>
            <w:bottom w:val="none" w:sz="0" w:space="0" w:color="auto"/>
            <w:right w:val="none" w:sz="0" w:space="0" w:color="auto"/>
          </w:divBdr>
        </w:div>
        <w:div w:id="1049457613">
          <w:marLeft w:val="547"/>
          <w:marRight w:val="0"/>
          <w:marTop w:val="58"/>
          <w:marBottom w:val="0"/>
          <w:divBdr>
            <w:top w:val="none" w:sz="0" w:space="0" w:color="auto"/>
            <w:left w:val="none" w:sz="0" w:space="0" w:color="auto"/>
            <w:bottom w:val="none" w:sz="0" w:space="0" w:color="auto"/>
            <w:right w:val="none" w:sz="0" w:space="0" w:color="auto"/>
          </w:divBdr>
        </w:div>
        <w:div w:id="1199395308">
          <w:marLeft w:val="547"/>
          <w:marRight w:val="0"/>
          <w:marTop w:val="58"/>
          <w:marBottom w:val="0"/>
          <w:divBdr>
            <w:top w:val="none" w:sz="0" w:space="0" w:color="auto"/>
            <w:left w:val="none" w:sz="0" w:space="0" w:color="auto"/>
            <w:bottom w:val="none" w:sz="0" w:space="0" w:color="auto"/>
            <w:right w:val="none" w:sz="0" w:space="0" w:color="auto"/>
          </w:divBdr>
        </w:div>
        <w:div w:id="1240362503">
          <w:marLeft w:val="547"/>
          <w:marRight w:val="0"/>
          <w:marTop w:val="58"/>
          <w:marBottom w:val="0"/>
          <w:divBdr>
            <w:top w:val="none" w:sz="0" w:space="0" w:color="auto"/>
            <w:left w:val="none" w:sz="0" w:space="0" w:color="auto"/>
            <w:bottom w:val="none" w:sz="0" w:space="0" w:color="auto"/>
            <w:right w:val="none" w:sz="0" w:space="0" w:color="auto"/>
          </w:divBdr>
        </w:div>
        <w:div w:id="1242330082">
          <w:marLeft w:val="547"/>
          <w:marRight w:val="0"/>
          <w:marTop w:val="58"/>
          <w:marBottom w:val="0"/>
          <w:divBdr>
            <w:top w:val="none" w:sz="0" w:space="0" w:color="auto"/>
            <w:left w:val="none" w:sz="0" w:space="0" w:color="auto"/>
            <w:bottom w:val="none" w:sz="0" w:space="0" w:color="auto"/>
            <w:right w:val="none" w:sz="0" w:space="0" w:color="auto"/>
          </w:divBdr>
        </w:div>
        <w:div w:id="1276714319">
          <w:marLeft w:val="547"/>
          <w:marRight w:val="0"/>
          <w:marTop w:val="58"/>
          <w:marBottom w:val="0"/>
          <w:divBdr>
            <w:top w:val="none" w:sz="0" w:space="0" w:color="auto"/>
            <w:left w:val="none" w:sz="0" w:space="0" w:color="auto"/>
            <w:bottom w:val="none" w:sz="0" w:space="0" w:color="auto"/>
            <w:right w:val="none" w:sz="0" w:space="0" w:color="auto"/>
          </w:divBdr>
        </w:div>
        <w:div w:id="1293830826">
          <w:marLeft w:val="547"/>
          <w:marRight w:val="0"/>
          <w:marTop w:val="58"/>
          <w:marBottom w:val="0"/>
          <w:divBdr>
            <w:top w:val="none" w:sz="0" w:space="0" w:color="auto"/>
            <w:left w:val="none" w:sz="0" w:space="0" w:color="auto"/>
            <w:bottom w:val="none" w:sz="0" w:space="0" w:color="auto"/>
            <w:right w:val="none" w:sz="0" w:space="0" w:color="auto"/>
          </w:divBdr>
        </w:div>
        <w:div w:id="1297954808">
          <w:marLeft w:val="547"/>
          <w:marRight w:val="0"/>
          <w:marTop w:val="58"/>
          <w:marBottom w:val="0"/>
          <w:divBdr>
            <w:top w:val="none" w:sz="0" w:space="0" w:color="auto"/>
            <w:left w:val="none" w:sz="0" w:space="0" w:color="auto"/>
            <w:bottom w:val="none" w:sz="0" w:space="0" w:color="auto"/>
            <w:right w:val="none" w:sz="0" w:space="0" w:color="auto"/>
          </w:divBdr>
        </w:div>
        <w:div w:id="1563564021">
          <w:marLeft w:val="547"/>
          <w:marRight w:val="0"/>
          <w:marTop w:val="58"/>
          <w:marBottom w:val="0"/>
          <w:divBdr>
            <w:top w:val="none" w:sz="0" w:space="0" w:color="auto"/>
            <w:left w:val="none" w:sz="0" w:space="0" w:color="auto"/>
            <w:bottom w:val="none" w:sz="0" w:space="0" w:color="auto"/>
            <w:right w:val="none" w:sz="0" w:space="0" w:color="auto"/>
          </w:divBdr>
        </w:div>
        <w:div w:id="1625039112">
          <w:marLeft w:val="547"/>
          <w:marRight w:val="0"/>
          <w:marTop w:val="58"/>
          <w:marBottom w:val="0"/>
          <w:divBdr>
            <w:top w:val="none" w:sz="0" w:space="0" w:color="auto"/>
            <w:left w:val="none" w:sz="0" w:space="0" w:color="auto"/>
            <w:bottom w:val="none" w:sz="0" w:space="0" w:color="auto"/>
            <w:right w:val="none" w:sz="0" w:space="0" w:color="auto"/>
          </w:divBdr>
        </w:div>
        <w:div w:id="1661037030">
          <w:marLeft w:val="547"/>
          <w:marRight w:val="0"/>
          <w:marTop w:val="58"/>
          <w:marBottom w:val="0"/>
          <w:divBdr>
            <w:top w:val="none" w:sz="0" w:space="0" w:color="auto"/>
            <w:left w:val="none" w:sz="0" w:space="0" w:color="auto"/>
            <w:bottom w:val="none" w:sz="0" w:space="0" w:color="auto"/>
            <w:right w:val="none" w:sz="0" w:space="0" w:color="auto"/>
          </w:divBdr>
        </w:div>
        <w:div w:id="1804613177">
          <w:marLeft w:val="547"/>
          <w:marRight w:val="0"/>
          <w:marTop w:val="58"/>
          <w:marBottom w:val="0"/>
          <w:divBdr>
            <w:top w:val="none" w:sz="0" w:space="0" w:color="auto"/>
            <w:left w:val="none" w:sz="0" w:space="0" w:color="auto"/>
            <w:bottom w:val="none" w:sz="0" w:space="0" w:color="auto"/>
            <w:right w:val="none" w:sz="0" w:space="0" w:color="auto"/>
          </w:divBdr>
        </w:div>
        <w:div w:id="2080592887">
          <w:marLeft w:val="547"/>
          <w:marRight w:val="0"/>
          <w:marTop w:val="58"/>
          <w:marBottom w:val="0"/>
          <w:divBdr>
            <w:top w:val="none" w:sz="0" w:space="0" w:color="auto"/>
            <w:left w:val="none" w:sz="0" w:space="0" w:color="auto"/>
            <w:bottom w:val="none" w:sz="0" w:space="0" w:color="auto"/>
            <w:right w:val="none" w:sz="0" w:space="0" w:color="auto"/>
          </w:divBdr>
        </w:div>
      </w:divsChild>
    </w:div>
    <w:div w:id="367266433">
      <w:bodyDiv w:val="1"/>
      <w:marLeft w:val="0"/>
      <w:marRight w:val="0"/>
      <w:marTop w:val="0"/>
      <w:marBottom w:val="0"/>
      <w:divBdr>
        <w:top w:val="none" w:sz="0" w:space="0" w:color="auto"/>
        <w:left w:val="none" w:sz="0" w:space="0" w:color="auto"/>
        <w:bottom w:val="none" w:sz="0" w:space="0" w:color="auto"/>
        <w:right w:val="none" w:sz="0" w:space="0" w:color="auto"/>
      </w:divBdr>
    </w:div>
    <w:div w:id="467675195">
      <w:bodyDiv w:val="1"/>
      <w:marLeft w:val="0"/>
      <w:marRight w:val="0"/>
      <w:marTop w:val="0"/>
      <w:marBottom w:val="0"/>
      <w:divBdr>
        <w:top w:val="none" w:sz="0" w:space="0" w:color="auto"/>
        <w:left w:val="none" w:sz="0" w:space="0" w:color="auto"/>
        <w:bottom w:val="none" w:sz="0" w:space="0" w:color="auto"/>
        <w:right w:val="none" w:sz="0" w:space="0" w:color="auto"/>
      </w:divBdr>
      <w:divsChild>
        <w:div w:id="1632125917">
          <w:marLeft w:val="547"/>
          <w:marRight w:val="0"/>
          <w:marTop w:val="0"/>
          <w:marBottom w:val="0"/>
          <w:divBdr>
            <w:top w:val="none" w:sz="0" w:space="0" w:color="auto"/>
            <w:left w:val="none" w:sz="0" w:space="0" w:color="auto"/>
            <w:bottom w:val="none" w:sz="0" w:space="0" w:color="auto"/>
            <w:right w:val="none" w:sz="0" w:space="0" w:color="auto"/>
          </w:divBdr>
        </w:div>
      </w:divsChild>
    </w:div>
    <w:div w:id="500897107">
      <w:bodyDiv w:val="1"/>
      <w:marLeft w:val="0"/>
      <w:marRight w:val="0"/>
      <w:marTop w:val="0"/>
      <w:marBottom w:val="0"/>
      <w:divBdr>
        <w:top w:val="none" w:sz="0" w:space="0" w:color="auto"/>
        <w:left w:val="none" w:sz="0" w:space="0" w:color="auto"/>
        <w:bottom w:val="none" w:sz="0" w:space="0" w:color="auto"/>
        <w:right w:val="none" w:sz="0" w:space="0" w:color="auto"/>
      </w:divBdr>
    </w:div>
    <w:div w:id="661857774">
      <w:bodyDiv w:val="1"/>
      <w:marLeft w:val="0"/>
      <w:marRight w:val="0"/>
      <w:marTop w:val="0"/>
      <w:marBottom w:val="0"/>
      <w:divBdr>
        <w:top w:val="none" w:sz="0" w:space="0" w:color="auto"/>
        <w:left w:val="none" w:sz="0" w:space="0" w:color="auto"/>
        <w:bottom w:val="none" w:sz="0" w:space="0" w:color="auto"/>
        <w:right w:val="none" w:sz="0" w:space="0" w:color="auto"/>
      </w:divBdr>
    </w:div>
    <w:div w:id="799109545">
      <w:bodyDiv w:val="1"/>
      <w:marLeft w:val="0"/>
      <w:marRight w:val="0"/>
      <w:marTop w:val="0"/>
      <w:marBottom w:val="0"/>
      <w:divBdr>
        <w:top w:val="none" w:sz="0" w:space="0" w:color="auto"/>
        <w:left w:val="none" w:sz="0" w:space="0" w:color="auto"/>
        <w:bottom w:val="none" w:sz="0" w:space="0" w:color="auto"/>
        <w:right w:val="none" w:sz="0" w:space="0" w:color="auto"/>
      </w:divBdr>
    </w:div>
    <w:div w:id="799153379">
      <w:bodyDiv w:val="1"/>
      <w:marLeft w:val="0"/>
      <w:marRight w:val="0"/>
      <w:marTop w:val="0"/>
      <w:marBottom w:val="0"/>
      <w:divBdr>
        <w:top w:val="none" w:sz="0" w:space="0" w:color="auto"/>
        <w:left w:val="none" w:sz="0" w:space="0" w:color="auto"/>
        <w:bottom w:val="none" w:sz="0" w:space="0" w:color="auto"/>
        <w:right w:val="none" w:sz="0" w:space="0" w:color="auto"/>
      </w:divBdr>
    </w:div>
    <w:div w:id="826089422">
      <w:bodyDiv w:val="1"/>
      <w:marLeft w:val="0"/>
      <w:marRight w:val="0"/>
      <w:marTop w:val="0"/>
      <w:marBottom w:val="0"/>
      <w:divBdr>
        <w:top w:val="none" w:sz="0" w:space="0" w:color="auto"/>
        <w:left w:val="none" w:sz="0" w:space="0" w:color="auto"/>
        <w:bottom w:val="none" w:sz="0" w:space="0" w:color="auto"/>
        <w:right w:val="none" w:sz="0" w:space="0" w:color="auto"/>
      </w:divBdr>
    </w:div>
    <w:div w:id="840462429">
      <w:bodyDiv w:val="1"/>
      <w:marLeft w:val="0"/>
      <w:marRight w:val="0"/>
      <w:marTop w:val="0"/>
      <w:marBottom w:val="0"/>
      <w:divBdr>
        <w:top w:val="none" w:sz="0" w:space="0" w:color="auto"/>
        <w:left w:val="none" w:sz="0" w:space="0" w:color="auto"/>
        <w:bottom w:val="none" w:sz="0" w:space="0" w:color="auto"/>
        <w:right w:val="none" w:sz="0" w:space="0" w:color="auto"/>
      </w:divBdr>
    </w:div>
    <w:div w:id="841815330">
      <w:bodyDiv w:val="1"/>
      <w:marLeft w:val="0"/>
      <w:marRight w:val="0"/>
      <w:marTop w:val="0"/>
      <w:marBottom w:val="0"/>
      <w:divBdr>
        <w:top w:val="none" w:sz="0" w:space="0" w:color="auto"/>
        <w:left w:val="none" w:sz="0" w:space="0" w:color="auto"/>
        <w:bottom w:val="none" w:sz="0" w:space="0" w:color="auto"/>
        <w:right w:val="none" w:sz="0" w:space="0" w:color="auto"/>
      </w:divBdr>
      <w:divsChild>
        <w:div w:id="422993948">
          <w:marLeft w:val="547"/>
          <w:marRight w:val="0"/>
          <w:marTop w:val="0"/>
          <w:marBottom w:val="0"/>
          <w:divBdr>
            <w:top w:val="none" w:sz="0" w:space="0" w:color="auto"/>
            <w:left w:val="none" w:sz="0" w:space="0" w:color="auto"/>
            <w:bottom w:val="none" w:sz="0" w:space="0" w:color="auto"/>
            <w:right w:val="none" w:sz="0" w:space="0" w:color="auto"/>
          </w:divBdr>
        </w:div>
      </w:divsChild>
    </w:div>
    <w:div w:id="1020812851">
      <w:bodyDiv w:val="1"/>
      <w:marLeft w:val="0"/>
      <w:marRight w:val="0"/>
      <w:marTop w:val="0"/>
      <w:marBottom w:val="0"/>
      <w:divBdr>
        <w:top w:val="none" w:sz="0" w:space="0" w:color="auto"/>
        <w:left w:val="none" w:sz="0" w:space="0" w:color="auto"/>
        <w:bottom w:val="none" w:sz="0" w:space="0" w:color="auto"/>
        <w:right w:val="none" w:sz="0" w:space="0" w:color="auto"/>
      </w:divBdr>
    </w:div>
    <w:div w:id="1070470403">
      <w:bodyDiv w:val="1"/>
      <w:marLeft w:val="0"/>
      <w:marRight w:val="0"/>
      <w:marTop w:val="0"/>
      <w:marBottom w:val="0"/>
      <w:divBdr>
        <w:top w:val="none" w:sz="0" w:space="0" w:color="auto"/>
        <w:left w:val="none" w:sz="0" w:space="0" w:color="auto"/>
        <w:bottom w:val="none" w:sz="0" w:space="0" w:color="auto"/>
        <w:right w:val="none" w:sz="0" w:space="0" w:color="auto"/>
      </w:divBdr>
    </w:div>
    <w:div w:id="1079596308">
      <w:bodyDiv w:val="1"/>
      <w:marLeft w:val="0"/>
      <w:marRight w:val="0"/>
      <w:marTop w:val="0"/>
      <w:marBottom w:val="0"/>
      <w:divBdr>
        <w:top w:val="none" w:sz="0" w:space="0" w:color="auto"/>
        <w:left w:val="none" w:sz="0" w:space="0" w:color="auto"/>
        <w:bottom w:val="none" w:sz="0" w:space="0" w:color="auto"/>
        <w:right w:val="none" w:sz="0" w:space="0" w:color="auto"/>
      </w:divBdr>
    </w:div>
    <w:div w:id="1099570869">
      <w:bodyDiv w:val="1"/>
      <w:marLeft w:val="0"/>
      <w:marRight w:val="0"/>
      <w:marTop w:val="0"/>
      <w:marBottom w:val="0"/>
      <w:divBdr>
        <w:top w:val="none" w:sz="0" w:space="0" w:color="auto"/>
        <w:left w:val="none" w:sz="0" w:space="0" w:color="auto"/>
        <w:bottom w:val="none" w:sz="0" w:space="0" w:color="auto"/>
        <w:right w:val="none" w:sz="0" w:space="0" w:color="auto"/>
      </w:divBdr>
    </w:div>
    <w:div w:id="1133400011">
      <w:bodyDiv w:val="1"/>
      <w:marLeft w:val="0"/>
      <w:marRight w:val="0"/>
      <w:marTop w:val="0"/>
      <w:marBottom w:val="0"/>
      <w:divBdr>
        <w:top w:val="none" w:sz="0" w:space="0" w:color="auto"/>
        <w:left w:val="none" w:sz="0" w:space="0" w:color="auto"/>
        <w:bottom w:val="none" w:sz="0" w:space="0" w:color="auto"/>
        <w:right w:val="none" w:sz="0" w:space="0" w:color="auto"/>
      </w:divBdr>
    </w:div>
    <w:div w:id="1147867347">
      <w:bodyDiv w:val="1"/>
      <w:marLeft w:val="0"/>
      <w:marRight w:val="0"/>
      <w:marTop w:val="0"/>
      <w:marBottom w:val="0"/>
      <w:divBdr>
        <w:top w:val="none" w:sz="0" w:space="0" w:color="auto"/>
        <w:left w:val="none" w:sz="0" w:space="0" w:color="auto"/>
        <w:bottom w:val="none" w:sz="0" w:space="0" w:color="auto"/>
        <w:right w:val="none" w:sz="0" w:space="0" w:color="auto"/>
      </w:divBdr>
    </w:div>
    <w:div w:id="1156146857">
      <w:bodyDiv w:val="1"/>
      <w:marLeft w:val="0"/>
      <w:marRight w:val="0"/>
      <w:marTop w:val="0"/>
      <w:marBottom w:val="0"/>
      <w:divBdr>
        <w:top w:val="none" w:sz="0" w:space="0" w:color="auto"/>
        <w:left w:val="none" w:sz="0" w:space="0" w:color="auto"/>
        <w:bottom w:val="none" w:sz="0" w:space="0" w:color="auto"/>
        <w:right w:val="none" w:sz="0" w:space="0" w:color="auto"/>
      </w:divBdr>
    </w:div>
    <w:div w:id="1203246450">
      <w:bodyDiv w:val="1"/>
      <w:marLeft w:val="0"/>
      <w:marRight w:val="0"/>
      <w:marTop w:val="0"/>
      <w:marBottom w:val="0"/>
      <w:divBdr>
        <w:top w:val="none" w:sz="0" w:space="0" w:color="auto"/>
        <w:left w:val="none" w:sz="0" w:space="0" w:color="auto"/>
        <w:bottom w:val="none" w:sz="0" w:space="0" w:color="auto"/>
        <w:right w:val="none" w:sz="0" w:space="0" w:color="auto"/>
      </w:divBdr>
    </w:div>
    <w:div w:id="1294870724">
      <w:bodyDiv w:val="1"/>
      <w:marLeft w:val="0"/>
      <w:marRight w:val="0"/>
      <w:marTop w:val="0"/>
      <w:marBottom w:val="0"/>
      <w:divBdr>
        <w:top w:val="none" w:sz="0" w:space="0" w:color="auto"/>
        <w:left w:val="none" w:sz="0" w:space="0" w:color="auto"/>
        <w:bottom w:val="none" w:sz="0" w:space="0" w:color="auto"/>
        <w:right w:val="none" w:sz="0" w:space="0" w:color="auto"/>
      </w:divBdr>
    </w:div>
    <w:div w:id="1318144145">
      <w:bodyDiv w:val="1"/>
      <w:marLeft w:val="0"/>
      <w:marRight w:val="0"/>
      <w:marTop w:val="0"/>
      <w:marBottom w:val="0"/>
      <w:divBdr>
        <w:top w:val="none" w:sz="0" w:space="0" w:color="auto"/>
        <w:left w:val="none" w:sz="0" w:space="0" w:color="auto"/>
        <w:bottom w:val="none" w:sz="0" w:space="0" w:color="auto"/>
        <w:right w:val="none" w:sz="0" w:space="0" w:color="auto"/>
      </w:divBdr>
    </w:div>
    <w:div w:id="1334333273">
      <w:bodyDiv w:val="1"/>
      <w:marLeft w:val="0"/>
      <w:marRight w:val="0"/>
      <w:marTop w:val="0"/>
      <w:marBottom w:val="0"/>
      <w:divBdr>
        <w:top w:val="none" w:sz="0" w:space="0" w:color="auto"/>
        <w:left w:val="none" w:sz="0" w:space="0" w:color="auto"/>
        <w:bottom w:val="none" w:sz="0" w:space="0" w:color="auto"/>
        <w:right w:val="none" w:sz="0" w:space="0" w:color="auto"/>
      </w:divBdr>
    </w:div>
    <w:div w:id="1348556308">
      <w:bodyDiv w:val="1"/>
      <w:marLeft w:val="0"/>
      <w:marRight w:val="0"/>
      <w:marTop w:val="0"/>
      <w:marBottom w:val="0"/>
      <w:divBdr>
        <w:top w:val="none" w:sz="0" w:space="0" w:color="auto"/>
        <w:left w:val="none" w:sz="0" w:space="0" w:color="auto"/>
        <w:bottom w:val="none" w:sz="0" w:space="0" w:color="auto"/>
        <w:right w:val="none" w:sz="0" w:space="0" w:color="auto"/>
      </w:divBdr>
    </w:div>
    <w:div w:id="1384327221">
      <w:bodyDiv w:val="1"/>
      <w:marLeft w:val="0"/>
      <w:marRight w:val="0"/>
      <w:marTop w:val="0"/>
      <w:marBottom w:val="0"/>
      <w:divBdr>
        <w:top w:val="none" w:sz="0" w:space="0" w:color="auto"/>
        <w:left w:val="none" w:sz="0" w:space="0" w:color="auto"/>
        <w:bottom w:val="none" w:sz="0" w:space="0" w:color="auto"/>
        <w:right w:val="none" w:sz="0" w:space="0" w:color="auto"/>
      </w:divBdr>
      <w:divsChild>
        <w:div w:id="1836917007">
          <w:marLeft w:val="547"/>
          <w:marRight w:val="0"/>
          <w:marTop w:val="0"/>
          <w:marBottom w:val="0"/>
          <w:divBdr>
            <w:top w:val="none" w:sz="0" w:space="0" w:color="auto"/>
            <w:left w:val="none" w:sz="0" w:space="0" w:color="auto"/>
            <w:bottom w:val="none" w:sz="0" w:space="0" w:color="auto"/>
            <w:right w:val="none" w:sz="0" w:space="0" w:color="auto"/>
          </w:divBdr>
        </w:div>
      </w:divsChild>
    </w:div>
    <w:div w:id="1438283389">
      <w:bodyDiv w:val="1"/>
      <w:marLeft w:val="0"/>
      <w:marRight w:val="0"/>
      <w:marTop w:val="0"/>
      <w:marBottom w:val="0"/>
      <w:divBdr>
        <w:top w:val="none" w:sz="0" w:space="0" w:color="auto"/>
        <w:left w:val="none" w:sz="0" w:space="0" w:color="auto"/>
        <w:bottom w:val="none" w:sz="0" w:space="0" w:color="auto"/>
        <w:right w:val="none" w:sz="0" w:space="0" w:color="auto"/>
      </w:divBdr>
    </w:div>
    <w:div w:id="1446003610">
      <w:bodyDiv w:val="1"/>
      <w:marLeft w:val="0"/>
      <w:marRight w:val="0"/>
      <w:marTop w:val="0"/>
      <w:marBottom w:val="0"/>
      <w:divBdr>
        <w:top w:val="none" w:sz="0" w:space="0" w:color="auto"/>
        <w:left w:val="none" w:sz="0" w:space="0" w:color="auto"/>
        <w:bottom w:val="none" w:sz="0" w:space="0" w:color="auto"/>
        <w:right w:val="none" w:sz="0" w:space="0" w:color="auto"/>
      </w:divBdr>
    </w:div>
    <w:div w:id="1466434011">
      <w:bodyDiv w:val="1"/>
      <w:marLeft w:val="0"/>
      <w:marRight w:val="0"/>
      <w:marTop w:val="0"/>
      <w:marBottom w:val="0"/>
      <w:divBdr>
        <w:top w:val="none" w:sz="0" w:space="0" w:color="auto"/>
        <w:left w:val="none" w:sz="0" w:space="0" w:color="auto"/>
        <w:bottom w:val="none" w:sz="0" w:space="0" w:color="auto"/>
        <w:right w:val="none" w:sz="0" w:space="0" w:color="auto"/>
      </w:divBdr>
    </w:div>
    <w:div w:id="1468203013">
      <w:bodyDiv w:val="1"/>
      <w:marLeft w:val="0"/>
      <w:marRight w:val="0"/>
      <w:marTop w:val="0"/>
      <w:marBottom w:val="0"/>
      <w:divBdr>
        <w:top w:val="none" w:sz="0" w:space="0" w:color="auto"/>
        <w:left w:val="none" w:sz="0" w:space="0" w:color="auto"/>
        <w:bottom w:val="none" w:sz="0" w:space="0" w:color="auto"/>
        <w:right w:val="none" w:sz="0" w:space="0" w:color="auto"/>
      </w:divBdr>
    </w:div>
    <w:div w:id="1480150653">
      <w:bodyDiv w:val="1"/>
      <w:marLeft w:val="0"/>
      <w:marRight w:val="0"/>
      <w:marTop w:val="0"/>
      <w:marBottom w:val="0"/>
      <w:divBdr>
        <w:top w:val="none" w:sz="0" w:space="0" w:color="auto"/>
        <w:left w:val="none" w:sz="0" w:space="0" w:color="auto"/>
        <w:bottom w:val="none" w:sz="0" w:space="0" w:color="auto"/>
        <w:right w:val="none" w:sz="0" w:space="0" w:color="auto"/>
      </w:divBdr>
    </w:div>
    <w:div w:id="1499661781">
      <w:bodyDiv w:val="1"/>
      <w:marLeft w:val="0"/>
      <w:marRight w:val="0"/>
      <w:marTop w:val="0"/>
      <w:marBottom w:val="0"/>
      <w:divBdr>
        <w:top w:val="none" w:sz="0" w:space="0" w:color="auto"/>
        <w:left w:val="none" w:sz="0" w:space="0" w:color="auto"/>
        <w:bottom w:val="none" w:sz="0" w:space="0" w:color="auto"/>
        <w:right w:val="none" w:sz="0" w:space="0" w:color="auto"/>
      </w:divBdr>
    </w:div>
    <w:div w:id="1541237505">
      <w:bodyDiv w:val="1"/>
      <w:marLeft w:val="0"/>
      <w:marRight w:val="0"/>
      <w:marTop w:val="0"/>
      <w:marBottom w:val="0"/>
      <w:divBdr>
        <w:top w:val="none" w:sz="0" w:space="0" w:color="auto"/>
        <w:left w:val="none" w:sz="0" w:space="0" w:color="auto"/>
        <w:bottom w:val="none" w:sz="0" w:space="0" w:color="auto"/>
        <w:right w:val="none" w:sz="0" w:space="0" w:color="auto"/>
      </w:divBdr>
    </w:div>
    <w:div w:id="1593857879">
      <w:bodyDiv w:val="1"/>
      <w:marLeft w:val="0"/>
      <w:marRight w:val="0"/>
      <w:marTop w:val="0"/>
      <w:marBottom w:val="0"/>
      <w:divBdr>
        <w:top w:val="none" w:sz="0" w:space="0" w:color="auto"/>
        <w:left w:val="none" w:sz="0" w:space="0" w:color="auto"/>
        <w:bottom w:val="none" w:sz="0" w:space="0" w:color="auto"/>
        <w:right w:val="none" w:sz="0" w:space="0" w:color="auto"/>
      </w:divBdr>
    </w:div>
    <w:div w:id="1598905149">
      <w:bodyDiv w:val="1"/>
      <w:marLeft w:val="0"/>
      <w:marRight w:val="0"/>
      <w:marTop w:val="0"/>
      <w:marBottom w:val="0"/>
      <w:divBdr>
        <w:top w:val="none" w:sz="0" w:space="0" w:color="auto"/>
        <w:left w:val="none" w:sz="0" w:space="0" w:color="auto"/>
        <w:bottom w:val="none" w:sz="0" w:space="0" w:color="auto"/>
        <w:right w:val="none" w:sz="0" w:space="0" w:color="auto"/>
      </w:divBdr>
    </w:div>
    <w:div w:id="1620523300">
      <w:bodyDiv w:val="1"/>
      <w:marLeft w:val="0"/>
      <w:marRight w:val="0"/>
      <w:marTop w:val="0"/>
      <w:marBottom w:val="0"/>
      <w:divBdr>
        <w:top w:val="none" w:sz="0" w:space="0" w:color="auto"/>
        <w:left w:val="none" w:sz="0" w:space="0" w:color="auto"/>
        <w:bottom w:val="none" w:sz="0" w:space="0" w:color="auto"/>
        <w:right w:val="none" w:sz="0" w:space="0" w:color="auto"/>
      </w:divBdr>
    </w:div>
    <w:div w:id="1712067665">
      <w:bodyDiv w:val="1"/>
      <w:marLeft w:val="0"/>
      <w:marRight w:val="0"/>
      <w:marTop w:val="0"/>
      <w:marBottom w:val="0"/>
      <w:divBdr>
        <w:top w:val="none" w:sz="0" w:space="0" w:color="auto"/>
        <w:left w:val="none" w:sz="0" w:space="0" w:color="auto"/>
        <w:bottom w:val="none" w:sz="0" w:space="0" w:color="auto"/>
        <w:right w:val="none" w:sz="0" w:space="0" w:color="auto"/>
      </w:divBdr>
    </w:div>
    <w:div w:id="1741752446">
      <w:bodyDiv w:val="1"/>
      <w:marLeft w:val="0"/>
      <w:marRight w:val="0"/>
      <w:marTop w:val="0"/>
      <w:marBottom w:val="0"/>
      <w:divBdr>
        <w:top w:val="none" w:sz="0" w:space="0" w:color="auto"/>
        <w:left w:val="none" w:sz="0" w:space="0" w:color="auto"/>
        <w:bottom w:val="none" w:sz="0" w:space="0" w:color="auto"/>
        <w:right w:val="none" w:sz="0" w:space="0" w:color="auto"/>
      </w:divBdr>
    </w:div>
    <w:div w:id="1790204215">
      <w:bodyDiv w:val="1"/>
      <w:marLeft w:val="0"/>
      <w:marRight w:val="0"/>
      <w:marTop w:val="0"/>
      <w:marBottom w:val="0"/>
      <w:divBdr>
        <w:top w:val="none" w:sz="0" w:space="0" w:color="auto"/>
        <w:left w:val="none" w:sz="0" w:space="0" w:color="auto"/>
        <w:bottom w:val="none" w:sz="0" w:space="0" w:color="auto"/>
        <w:right w:val="none" w:sz="0" w:space="0" w:color="auto"/>
      </w:divBdr>
    </w:div>
    <w:div w:id="1804273688">
      <w:bodyDiv w:val="1"/>
      <w:marLeft w:val="0"/>
      <w:marRight w:val="0"/>
      <w:marTop w:val="0"/>
      <w:marBottom w:val="0"/>
      <w:divBdr>
        <w:top w:val="none" w:sz="0" w:space="0" w:color="auto"/>
        <w:left w:val="none" w:sz="0" w:space="0" w:color="auto"/>
        <w:bottom w:val="none" w:sz="0" w:space="0" w:color="auto"/>
        <w:right w:val="none" w:sz="0" w:space="0" w:color="auto"/>
      </w:divBdr>
    </w:div>
    <w:div w:id="1811635690">
      <w:bodyDiv w:val="1"/>
      <w:marLeft w:val="0"/>
      <w:marRight w:val="0"/>
      <w:marTop w:val="0"/>
      <w:marBottom w:val="0"/>
      <w:divBdr>
        <w:top w:val="none" w:sz="0" w:space="0" w:color="auto"/>
        <w:left w:val="none" w:sz="0" w:space="0" w:color="auto"/>
        <w:bottom w:val="none" w:sz="0" w:space="0" w:color="auto"/>
        <w:right w:val="none" w:sz="0" w:space="0" w:color="auto"/>
      </w:divBdr>
    </w:div>
    <w:div w:id="1822385745">
      <w:bodyDiv w:val="1"/>
      <w:marLeft w:val="0"/>
      <w:marRight w:val="0"/>
      <w:marTop w:val="0"/>
      <w:marBottom w:val="0"/>
      <w:divBdr>
        <w:top w:val="none" w:sz="0" w:space="0" w:color="auto"/>
        <w:left w:val="none" w:sz="0" w:space="0" w:color="auto"/>
        <w:bottom w:val="none" w:sz="0" w:space="0" w:color="auto"/>
        <w:right w:val="none" w:sz="0" w:space="0" w:color="auto"/>
      </w:divBdr>
    </w:div>
    <w:div w:id="2009671053">
      <w:bodyDiv w:val="1"/>
      <w:marLeft w:val="0"/>
      <w:marRight w:val="0"/>
      <w:marTop w:val="0"/>
      <w:marBottom w:val="0"/>
      <w:divBdr>
        <w:top w:val="none" w:sz="0" w:space="0" w:color="auto"/>
        <w:left w:val="none" w:sz="0" w:space="0" w:color="auto"/>
        <w:bottom w:val="none" w:sz="0" w:space="0" w:color="auto"/>
        <w:right w:val="none" w:sz="0" w:space="0" w:color="auto"/>
      </w:divBdr>
    </w:div>
    <w:div w:id="2029480119">
      <w:bodyDiv w:val="1"/>
      <w:marLeft w:val="0"/>
      <w:marRight w:val="0"/>
      <w:marTop w:val="0"/>
      <w:marBottom w:val="0"/>
      <w:divBdr>
        <w:top w:val="none" w:sz="0" w:space="0" w:color="auto"/>
        <w:left w:val="none" w:sz="0" w:space="0" w:color="auto"/>
        <w:bottom w:val="none" w:sz="0" w:space="0" w:color="auto"/>
        <w:right w:val="none" w:sz="0" w:space="0" w:color="auto"/>
      </w:divBdr>
      <w:divsChild>
        <w:div w:id="562526289">
          <w:marLeft w:val="547"/>
          <w:marRight w:val="0"/>
          <w:marTop w:val="0"/>
          <w:marBottom w:val="0"/>
          <w:divBdr>
            <w:top w:val="none" w:sz="0" w:space="0" w:color="auto"/>
            <w:left w:val="none" w:sz="0" w:space="0" w:color="auto"/>
            <w:bottom w:val="none" w:sz="0" w:space="0" w:color="auto"/>
            <w:right w:val="none" w:sz="0" w:space="0" w:color="auto"/>
          </w:divBdr>
        </w:div>
      </w:divsChild>
    </w:div>
    <w:div w:id="208529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Категории читателей</c:v>
                </c:pt>
              </c:strCache>
            </c:strRef>
          </c:tx>
          <c:cat>
            <c:strRef>
              <c:f>Лист1!$A$2:$A$5</c:f>
              <c:strCache>
                <c:ptCount val="3"/>
                <c:pt idx="0">
                  <c:v>Учащиеся - 89,7%</c:v>
                </c:pt>
                <c:pt idx="1">
                  <c:v>Педагоги -71,6 %</c:v>
                </c:pt>
                <c:pt idx="2">
                  <c:v>Прочие</c:v>
                </c:pt>
              </c:strCache>
            </c:strRef>
          </c:cat>
          <c:val>
            <c:numRef>
              <c:f>Лист1!$B$2:$B$5</c:f>
              <c:numCache>
                <c:formatCode>General</c:formatCode>
                <c:ptCount val="4"/>
                <c:pt idx="0">
                  <c:v>89.7</c:v>
                </c:pt>
                <c:pt idx="1">
                  <c:v>71.599999999999994</c:v>
                </c:pt>
                <c:pt idx="2">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100" b="0"/>
              <a:t>Доля ступеней образования в обслуживании библиотекой 2014-2015г.</a:t>
            </a:r>
          </a:p>
        </c:rich>
      </c:tx>
      <c:layout>
        <c:manualLayout>
          <c:xMode val="edge"/>
          <c:yMode val="edge"/>
          <c:x val="0.15450980392156871"/>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Доля ступеней образования в обслуживании библиотекой 2012-2013 г.</c:v>
                </c:pt>
              </c:strCache>
            </c:strRef>
          </c:tx>
          <c:explosion val="25"/>
          <c:cat>
            <c:strRef>
              <c:f>Лист1!$A$2:$A$5</c:f>
              <c:strCache>
                <c:ptCount val="3"/>
                <c:pt idx="0">
                  <c:v>Начальная школа</c:v>
                </c:pt>
                <c:pt idx="1">
                  <c:v>Средняя школа</c:v>
                </c:pt>
                <c:pt idx="2">
                  <c:v>Старшая школа </c:v>
                </c:pt>
              </c:strCache>
            </c:strRef>
          </c:cat>
          <c:val>
            <c:numRef>
              <c:f>Лист1!$B$2:$B$5</c:f>
              <c:numCache>
                <c:formatCode>General</c:formatCode>
                <c:ptCount val="4"/>
                <c:pt idx="0">
                  <c:v>5271</c:v>
                </c:pt>
                <c:pt idx="1">
                  <c:v>3421</c:v>
                </c:pt>
                <c:pt idx="2">
                  <c:v>2086</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3D1EB-BC62-426F-B04C-1087DE5EA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13</Pages>
  <Words>2743</Words>
  <Characters>15637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UserXP</cp:lastModifiedBy>
  <cp:revision>24</cp:revision>
  <dcterms:created xsi:type="dcterms:W3CDTF">2014-05-30T10:14:00Z</dcterms:created>
  <dcterms:modified xsi:type="dcterms:W3CDTF">2016-10-18T07:27:00Z</dcterms:modified>
</cp:coreProperties>
</file>